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F32" w:rsidRDefault="00A45F32" w:rsidP="00A45F32">
      <w:pPr>
        <w:spacing w:line="360" w:lineRule="auto"/>
        <w:rPr>
          <w:rFonts w:ascii="仿宋_GB2312" w:eastAsia="仿宋_GB2312" w:hAnsi="宋体"/>
          <w:sz w:val="32"/>
          <w:szCs w:val="32"/>
        </w:rPr>
      </w:pPr>
      <w:r>
        <w:rPr>
          <w:rFonts w:ascii="仿宋_GB2312" w:eastAsia="仿宋_GB2312" w:hAnsi="宋体" w:hint="eastAsia"/>
          <w:sz w:val="32"/>
          <w:szCs w:val="32"/>
        </w:rPr>
        <w:t>附件</w:t>
      </w:r>
      <w:r>
        <w:rPr>
          <w:rFonts w:ascii="仿宋_GB2312" w:eastAsia="仿宋_GB2312" w:hAnsi="仿宋" w:hint="eastAsia"/>
          <w:sz w:val="32"/>
          <w:szCs w:val="32"/>
        </w:rPr>
        <w:t>2</w:t>
      </w:r>
    </w:p>
    <w:p w:rsidR="00A45F32" w:rsidRDefault="00A45F32" w:rsidP="00A45F32">
      <w:pPr>
        <w:snapToGrid w:val="0"/>
        <w:spacing w:line="480" w:lineRule="exact"/>
        <w:jc w:val="center"/>
        <w:rPr>
          <w:rFonts w:ascii="仿宋_GB2312" w:eastAsia="仿宋_GB2312" w:hAnsi="宋体"/>
          <w:sz w:val="32"/>
          <w:szCs w:val="32"/>
        </w:rPr>
      </w:pPr>
    </w:p>
    <w:p w:rsidR="00A45F32" w:rsidRDefault="00A45F32" w:rsidP="00A45F32">
      <w:pPr>
        <w:snapToGrid w:val="0"/>
        <w:spacing w:line="480" w:lineRule="exact"/>
        <w:jc w:val="center"/>
        <w:rPr>
          <w:rFonts w:ascii="宋体" w:hAnsi="宋体"/>
          <w:b/>
          <w:sz w:val="36"/>
          <w:szCs w:val="36"/>
        </w:rPr>
      </w:pPr>
      <w:r>
        <w:rPr>
          <w:rFonts w:ascii="宋体" w:hAnsi="宋体" w:hint="eastAsia"/>
          <w:b/>
          <w:sz w:val="36"/>
          <w:szCs w:val="36"/>
        </w:rPr>
        <w:t>武器装备科研生产许可年度自查报告审查要求</w:t>
      </w:r>
    </w:p>
    <w:p w:rsidR="00A45F32" w:rsidRDefault="00A45F32" w:rsidP="00A45F32">
      <w:pPr>
        <w:snapToGrid w:val="0"/>
        <w:spacing w:line="480" w:lineRule="exact"/>
        <w:jc w:val="center"/>
        <w:rPr>
          <w:rFonts w:ascii="仿宋_GB2312" w:eastAsia="仿宋_GB2312" w:hAnsi="宋体"/>
          <w:sz w:val="32"/>
          <w:szCs w:val="32"/>
        </w:rPr>
      </w:pPr>
    </w:p>
    <w:p w:rsidR="00A45F32" w:rsidRDefault="00A45F32" w:rsidP="00A45F32">
      <w:pPr>
        <w:snapToGrid w:val="0"/>
        <w:spacing w:line="560" w:lineRule="exact"/>
        <w:ind w:firstLine="644"/>
        <w:rPr>
          <w:rFonts w:ascii="仿宋_GB2312" w:eastAsia="仿宋_GB2312" w:hAnsi="宋体"/>
          <w:b/>
          <w:sz w:val="32"/>
          <w:szCs w:val="32"/>
        </w:rPr>
      </w:pPr>
      <w:r>
        <w:rPr>
          <w:rFonts w:ascii="仿宋_GB2312" w:eastAsia="仿宋_GB2312" w:hAnsi="宋体" w:hint="eastAsia"/>
          <w:b/>
          <w:sz w:val="32"/>
          <w:szCs w:val="32"/>
        </w:rPr>
        <w:t>一、形式审查</w:t>
      </w:r>
    </w:p>
    <w:p w:rsidR="00A45F32" w:rsidRPr="00384463" w:rsidRDefault="00A45F32" w:rsidP="00A45F32">
      <w:pPr>
        <w:snapToGrid w:val="0"/>
        <w:spacing w:line="560" w:lineRule="exact"/>
        <w:ind w:firstLine="643"/>
        <w:rPr>
          <w:rFonts w:ascii="仿宋_GB2312" w:eastAsia="仿宋_GB2312" w:hAnsi="宋体"/>
          <w:sz w:val="28"/>
          <w:szCs w:val="28"/>
        </w:rPr>
      </w:pPr>
      <w:r w:rsidRPr="00384463">
        <w:rPr>
          <w:rFonts w:ascii="仿宋_GB2312" w:eastAsia="仿宋_GB2312" w:hAnsi="宋体" w:hint="eastAsia"/>
          <w:sz w:val="28"/>
          <w:szCs w:val="28"/>
        </w:rPr>
        <w:t>审查人员应主要审查单位提交的《</w:t>
      </w:r>
      <w:r w:rsidRPr="00384463">
        <w:rPr>
          <w:rFonts w:ascii="仿宋_GB2312" w:eastAsia="仿宋_GB2312" w:hAnsi="仿宋" w:hint="eastAsia"/>
          <w:bCs/>
          <w:sz w:val="28"/>
          <w:szCs w:val="28"/>
        </w:rPr>
        <w:t>武器装备科研生产许可</w:t>
      </w:r>
      <w:r w:rsidRPr="00384463">
        <w:rPr>
          <w:rFonts w:ascii="仿宋_GB2312" w:eastAsia="仿宋_GB2312" w:hAnsi="宋体" w:hint="eastAsia"/>
          <w:sz w:val="28"/>
          <w:szCs w:val="28"/>
        </w:rPr>
        <w:t>年度自查报告》填写是否规范，内容是否完整，有关证明材料是否齐全、有效。发现不符合上述要求的，应当在</w:t>
      </w:r>
      <w:r w:rsidRPr="00384463">
        <w:rPr>
          <w:rFonts w:ascii="仿宋_GB2312" w:eastAsia="仿宋_GB2312" w:hAnsi="仿宋" w:hint="eastAsia"/>
          <w:sz w:val="28"/>
          <w:szCs w:val="28"/>
        </w:rPr>
        <w:t>5</w:t>
      </w:r>
      <w:r w:rsidRPr="00384463">
        <w:rPr>
          <w:rFonts w:ascii="仿宋_GB2312" w:eastAsia="仿宋_GB2312" w:hAnsi="宋体" w:hint="eastAsia"/>
          <w:sz w:val="28"/>
          <w:szCs w:val="28"/>
        </w:rPr>
        <w:t>个工作日内通知单位补正相关内容和证明材料。</w:t>
      </w:r>
    </w:p>
    <w:p w:rsidR="00A45F32" w:rsidRDefault="00A45F32" w:rsidP="00A45F32">
      <w:pPr>
        <w:snapToGrid w:val="0"/>
        <w:spacing w:line="560" w:lineRule="exact"/>
        <w:ind w:firstLine="644"/>
        <w:rPr>
          <w:rFonts w:ascii="仿宋_GB2312" w:eastAsia="仿宋_GB2312" w:hAnsi="宋体"/>
          <w:b/>
          <w:sz w:val="32"/>
          <w:szCs w:val="32"/>
        </w:rPr>
      </w:pPr>
      <w:r>
        <w:rPr>
          <w:rFonts w:ascii="仿宋_GB2312" w:eastAsia="仿宋_GB2312" w:hAnsi="宋体" w:hint="eastAsia"/>
          <w:b/>
          <w:sz w:val="32"/>
          <w:szCs w:val="32"/>
        </w:rPr>
        <w:t>二、内容审查</w:t>
      </w:r>
    </w:p>
    <w:p w:rsidR="00A45F32" w:rsidRPr="00384463" w:rsidRDefault="00A45F32" w:rsidP="00A45F32">
      <w:pPr>
        <w:snapToGrid w:val="0"/>
        <w:spacing w:line="560" w:lineRule="exact"/>
        <w:ind w:firstLine="643"/>
        <w:rPr>
          <w:rFonts w:ascii="仿宋_GB2312" w:eastAsia="仿宋_GB2312" w:hAnsi="宋体"/>
          <w:sz w:val="28"/>
          <w:szCs w:val="28"/>
        </w:rPr>
      </w:pPr>
      <w:r w:rsidRPr="00384463">
        <w:rPr>
          <w:rFonts w:ascii="仿宋_GB2312" w:eastAsia="仿宋_GB2312" w:hAnsi="宋体" w:hint="eastAsia"/>
          <w:sz w:val="28"/>
          <w:szCs w:val="28"/>
        </w:rPr>
        <w:t>审查人员应当按照《</w:t>
      </w:r>
      <w:r w:rsidRPr="00384463">
        <w:rPr>
          <w:rFonts w:ascii="仿宋_GB2312" w:eastAsia="仿宋_GB2312" w:hAnsi="仿宋" w:hint="eastAsia"/>
          <w:bCs/>
          <w:sz w:val="28"/>
          <w:szCs w:val="28"/>
        </w:rPr>
        <w:t>武器装备科研生产许可</w:t>
      </w:r>
      <w:r w:rsidRPr="00384463">
        <w:rPr>
          <w:rFonts w:ascii="仿宋_GB2312" w:eastAsia="仿宋_GB2312" w:hAnsi="宋体" w:hint="eastAsia"/>
          <w:sz w:val="28"/>
          <w:szCs w:val="28"/>
        </w:rPr>
        <w:t>年度自查报告审查记录表》中的审查点，对单位提交的《</w:t>
      </w:r>
      <w:r w:rsidRPr="00384463">
        <w:rPr>
          <w:rFonts w:ascii="仿宋_GB2312" w:eastAsia="仿宋_GB2312" w:hAnsi="仿宋" w:hint="eastAsia"/>
          <w:bCs/>
          <w:sz w:val="28"/>
          <w:szCs w:val="28"/>
        </w:rPr>
        <w:t>武器装备科研生产许可</w:t>
      </w:r>
      <w:r w:rsidRPr="00384463">
        <w:rPr>
          <w:rFonts w:ascii="仿宋_GB2312" w:eastAsia="仿宋_GB2312" w:hAnsi="宋体" w:hint="eastAsia"/>
          <w:sz w:val="28"/>
          <w:szCs w:val="28"/>
        </w:rPr>
        <w:t>年度自查报告》进行审查，对每项审查内容做出是否合格的结论，并填写《〈</w:t>
      </w:r>
      <w:r w:rsidRPr="00384463">
        <w:rPr>
          <w:rFonts w:ascii="仿宋_GB2312" w:eastAsia="仿宋_GB2312" w:hAnsi="仿宋" w:hint="eastAsia"/>
          <w:bCs/>
          <w:sz w:val="28"/>
          <w:szCs w:val="28"/>
        </w:rPr>
        <w:t>武器装备科研生产许可</w:t>
      </w:r>
      <w:r w:rsidRPr="00384463">
        <w:rPr>
          <w:rFonts w:ascii="仿宋_GB2312" w:eastAsia="仿宋_GB2312" w:hAnsi="宋体" w:hint="eastAsia"/>
          <w:sz w:val="28"/>
          <w:szCs w:val="28"/>
        </w:rPr>
        <w:t>年度自查报告〉审查情况表》。对于仅通过《</w:t>
      </w:r>
      <w:r w:rsidRPr="00384463">
        <w:rPr>
          <w:rFonts w:ascii="仿宋_GB2312" w:eastAsia="仿宋_GB2312" w:hAnsi="仿宋" w:hint="eastAsia"/>
          <w:bCs/>
          <w:sz w:val="28"/>
          <w:szCs w:val="28"/>
        </w:rPr>
        <w:t>武器装备科研生产许可</w:t>
      </w:r>
      <w:r w:rsidRPr="00384463">
        <w:rPr>
          <w:rFonts w:ascii="仿宋_GB2312" w:eastAsia="仿宋_GB2312" w:hAnsi="宋体" w:hint="eastAsia"/>
          <w:sz w:val="28"/>
          <w:szCs w:val="28"/>
        </w:rPr>
        <w:t>年度自查报告》无法确认，需要进一步了解核实有关情况的，应当及时与单位沟通核实；需要组织专家对单位进行现场检查的，应当报告国家国防科技工业局武器装备科研生产许可管理办公室，获准后方可实施。</w:t>
      </w:r>
    </w:p>
    <w:p w:rsidR="00A45F32" w:rsidRDefault="00A45F32" w:rsidP="00A45F32">
      <w:pPr>
        <w:snapToGrid w:val="0"/>
        <w:spacing w:line="560" w:lineRule="exact"/>
        <w:ind w:firstLine="644"/>
        <w:rPr>
          <w:rFonts w:ascii="仿宋_GB2312" w:eastAsia="仿宋_GB2312" w:hAnsi="宋体"/>
          <w:b/>
          <w:sz w:val="32"/>
          <w:szCs w:val="32"/>
        </w:rPr>
      </w:pPr>
      <w:r>
        <w:rPr>
          <w:rFonts w:ascii="仿宋_GB2312" w:eastAsia="仿宋_GB2312" w:hAnsi="宋体" w:hint="eastAsia"/>
          <w:b/>
          <w:sz w:val="32"/>
          <w:szCs w:val="32"/>
        </w:rPr>
        <w:t>三、审查结论</w:t>
      </w:r>
    </w:p>
    <w:p w:rsidR="00A45F32" w:rsidRPr="00384463" w:rsidRDefault="00A45F32" w:rsidP="00A45F32">
      <w:pPr>
        <w:snapToGrid w:val="0"/>
        <w:spacing w:line="560" w:lineRule="exact"/>
        <w:ind w:firstLine="643"/>
        <w:rPr>
          <w:rFonts w:ascii="仿宋_GB2312" w:eastAsia="仿宋_GB2312" w:hAnsi="宋体"/>
          <w:sz w:val="28"/>
          <w:szCs w:val="28"/>
        </w:rPr>
        <w:sectPr w:rsidR="00A45F32" w:rsidRPr="00384463" w:rsidSect="00627598">
          <w:pgSz w:w="11906" w:h="16838"/>
          <w:pgMar w:top="1247" w:right="1134" w:bottom="1247" w:left="1418" w:header="851" w:footer="992" w:gutter="0"/>
          <w:cols w:space="720"/>
          <w:docGrid w:linePitch="312"/>
        </w:sectPr>
      </w:pPr>
      <w:r w:rsidRPr="00384463">
        <w:rPr>
          <w:rFonts w:ascii="仿宋_GB2312" w:eastAsia="仿宋_GB2312" w:hAnsi="宋体" w:hint="eastAsia"/>
          <w:sz w:val="28"/>
          <w:szCs w:val="28"/>
        </w:rPr>
        <w:t>审查点全部合格的，单位年度检查结果即为合格；存在《武器装备科研生产许可监督检查工作规则》</w:t>
      </w:r>
      <w:r w:rsidRPr="00384463">
        <w:rPr>
          <w:rFonts w:ascii="仿宋_GB2312" w:eastAsia="仿宋_GB2312" w:hAnsi="宋体" w:hint="eastAsia"/>
          <w:color w:val="000000"/>
          <w:sz w:val="28"/>
          <w:szCs w:val="28"/>
        </w:rPr>
        <w:t>第七条</w:t>
      </w:r>
      <w:r w:rsidRPr="00384463">
        <w:rPr>
          <w:rFonts w:ascii="仿宋_GB2312" w:eastAsia="仿宋_GB2312" w:hAnsi="宋体" w:hint="eastAsia"/>
          <w:sz w:val="28"/>
          <w:szCs w:val="28"/>
        </w:rPr>
        <w:t>规定情形的，应当在现场检查后决定单位年度检查结果；存在《武器装备科研生产许可监督检查工作规则》</w:t>
      </w:r>
      <w:r w:rsidRPr="00384463">
        <w:rPr>
          <w:rFonts w:ascii="仿宋_GB2312" w:eastAsia="仿宋_GB2312" w:hAnsi="宋体" w:hint="eastAsia"/>
          <w:color w:val="000000"/>
          <w:sz w:val="28"/>
          <w:szCs w:val="28"/>
        </w:rPr>
        <w:t>第八条</w:t>
      </w:r>
      <w:r w:rsidRPr="00384463">
        <w:rPr>
          <w:rFonts w:ascii="仿宋_GB2312" w:eastAsia="仿宋_GB2312" w:hAnsi="宋体" w:hint="eastAsia"/>
          <w:sz w:val="28"/>
          <w:szCs w:val="28"/>
        </w:rPr>
        <w:t>规定情形的，单位年度检查结果为不合格。</w:t>
      </w:r>
    </w:p>
    <w:p w:rsidR="00A45F32" w:rsidRDefault="00A45F32" w:rsidP="00A45F32">
      <w:pPr>
        <w:spacing w:line="400" w:lineRule="exact"/>
        <w:jc w:val="center"/>
        <w:rPr>
          <w:rFonts w:ascii="宋体" w:hAnsi="宋体"/>
          <w:b/>
          <w:sz w:val="36"/>
          <w:szCs w:val="36"/>
        </w:rPr>
      </w:pPr>
      <w:r>
        <w:rPr>
          <w:rFonts w:ascii="宋体" w:hAnsi="宋体" w:hint="eastAsia"/>
          <w:b/>
          <w:sz w:val="36"/>
          <w:szCs w:val="36"/>
        </w:rPr>
        <w:lastRenderedPageBreak/>
        <w:t>武器装备科研生产许可年度自查报告审查记录表</w:t>
      </w:r>
    </w:p>
    <w:p w:rsidR="00A45F32" w:rsidRDefault="00A45F32" w:rsidP="00A45F32">
      <w:pPr>
        <w:spacing w:line="400" w:lineRule="exact"/>
        <w:rPr>
          <w:rFonts w:ascii="宋体" w:hAnsi="宋体"/>
          <w:b/>
        </w:rPr>
      </w:pPr>
    </w:p>
    <w:p w:rsidR="00A45F32" w:rsidRDefault="00A45F32" w:rsidP="00A45F32">
      <w:pPr>
        <w:rPr>
          <w:rFonts w:ascii="宋体" w:hAnsi="宋体"/>
          <w:b/>
          <w:u w:val="single"/>
        </w:rPr>
      </w:pPr>
      <w:r>
        <w:rPr>
          <w:rFonts w:ascii="宋体" w:hAnsi="宋体" w:hint="eastAsia"/>
          <w:b/>
        </w:rPr>
        <w:t>单位名称：</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5"/>
        <w:gridCol w:w="1811"/>
        <w:gridCol w:w="5665"/>
        <w:gridCol w:w="990"/>
        <w:gridCol w:w="989"/>
        <w:gridCol w:w="4439"/>
      </w:tblGrid>
      <w:tr w:rsidR="00A45F32" w:rsidTr="00F533B1">
        <w:trPr>
          <w:cantSplit/>
          <w:trHeight w:val="567"/>
          <w:tblHeader/>
        </w:trPr>
        <w:tc>
          <w:tcPr>
            <w:tcW w:w="565" w:type="dxa"/>
            <w:vMerge w:val="restart"/>
            <w:vAlign w:val="center"/>
          </w:tcPr>
          <w:p w:rsidR="00A45F32" w:rsidRDefault="00A45F32" w:rsidP="00F533B1">
            <w:pPr>
              <w:tabs>
                <w:tab w:val="left" w:pos="360"/>
              </w:tabs>
              <w:spacing w:line="300" w:lineRule="exact"/>
              <w:jc w:val="center"/>
              <w:rPr>
                <w:rFonts w:ascii="宋体" w:hAnsi="宋体"/>
                <w:b/>
                <w:spacing w:val="-6"/>
              </w:rPr>
            </w:pPr>
            <w:r>
              <w:rPr>
                <w:rFonts w:ascii="宋体" w:hAnsi="宋体" w:hint="eastAsia"/>
                <w:b/>
                <w:spacing w:val="-6"/>
              </w:rPr>
              <w:t>序号</w:t>
            </w:r>
          </w:p>
        </w:tc>
        <w:tc>
          <w:tcPr>
            <w:tcW w:w="1811" w:type="dxa"/>
            <w:vMerge w:val="restart"/>
            <w:vAlign w:val="center"/>
          </w:tcPr>
          <w:p w:rsidR="00A45F32" w:rsidRDefault="00A45F32" w:rsidP="00F533B1">
            <w:pPr>
              <w:tabs>
                <w:tab w:val="left" w:pos="360"/>
              </w:tabs>
              <w:spacing w:line="300" w:lineRule="exact"/>
              <w:jc w:val="center"/>
              <w:rPr>
                <w:rFonts w:ascii="宋体" w:hAnsi="宋体"/>
                <w:b/>
                <w:spacing w:val="-6"/>
              </w:rPr>
            </w:pPr>
            <w:r>
              <w:rPr>
                <w:rFonts w:ascii="宋体" w:hAnsi="宋体" w:hint="eastAsia"/>
                <w:b/>
                <w:spacing w:val="-6"/>
              </w:rPr>
              <w:t>审查项目</w:t>
            </w:r>
          </w:p>
        </w:tc>
        <w:tc>
          <w:tcPr>
            <w:tcW w:w="5665" w:type="dxa"/>
            <w:vMerge w:val="restart"/>
            <w:vAlign w:val="center"/>
          </w:tcPr>
          <w:p w:rsidR="00A45F32" w:rsidRDefault="00A45F32" w:rsidP="00F533B1">
            <w:pPr>
              <w:tabs>
                <w:tab w:val="left" w:pos="360"/>
              </w:tabs>
              <w:spacing w:line="300" w:lineRule="exact"/>
              <w:jc w:val="center"/>
              <w:rPr>
                <w:rFonts w:ascii="宋体" w:hAnsi="宋体"/>
                <w:b/>
                <w:spacing w:val="-6"/>
              </w:rPr>
            </w:pPr>
            <w:r>
              <w:rPr>
                <w:rFonts w:ascii="宋体" w:hAnsi="宋体" w:hint="eastAsia"/>
                <w:b/>
                <w:spacing w:val="-6"/>
              </w:rPr>
              <w:t>审查内容</w:t>
            </w:r>
          </w:p>
        </w:tc>
        <w:tc>
          <w:tcPr>
            <w:tcW w:w="1979" w:type="dxa"/>
            <w:gridSpan w:val="2"/>
            <w:vAlign w:val="center"/>
          </w:tcPr>
          <w:p w:rsidR="00A45F32" w:rsidRDefault="00A45F32" w:rsidP="00F533B1">
            <w:pPr>
              <w:tabs>
                <w:tab w:val="left" w:pos="360"/>
              </w:tabs>
              <w:spacing w:line="300" w:lineRule="exact"/>
              <w:jc w:val="center"/>
              <w:rPr>
                <w:rFonts w:ascii="宋体" w:hAnsi="宋体"/>
                <w:b/>
                <w:spacing w:val="-6"/>
              </w:rPr>
            </w:pPr>
            <w:r>
              <w:rPr>
                <w:rFonts w:ascii="宋体" w:hAnsi="宋体" w:hint="eastAsia"/>
                <w:b/>
                <w:spacing w:val="-6"/>
              </w:rPr>
              <w:t>审查结果</w:t>
            </w:r>
          </w:p>
        </w:tc>
        <w:tc>
          <w:tcPr>
            <w:tcW w:w="4439" w:type="dxa"/>
            <w:vMerge w:val="restart"/>
          </w:tcPr>
          <w:p w:rsidR="00A45F32" w:rsidRDefault="00A45F32" w:rsidP="00F533B1">
            <w:pPr>
              <w:tabs>
                <w:tab w:val="left" w:pos="360"/>
              </w:tabs>
              <w:spacing w:line="300" w:lineRule="exact"/>
              <w:jc w:val="center"/>
              <w:rPr>
                <w:rFonts w:ascii="宋体" w:hAnsi="宋体"/>
                <w:spacing w:val="-6"/>
              </w:rPr>
            </w:pPr>
          </w:p>
          <w:p w:rsidR="00A45F32" w:rsidRDefault="00A45F32" w:rsidP="00F533B1">
            <w:pPr>
              <w:tabs>
                <w:tab w:val="left" w:pos="360"/>
              </w:tabs>
              <w:spacing w:line="300" w:lineRule="exact"/>
              <w:jc w:val="center"/>
              <w:rPr>
                <w:rFonts w:ascii="宋体" w:hAnsi="宋体"/>
                <w:b/>
                <w:spacing w:val="-6"/>
              </w:rPr>
            </w:pPr>
            <w:r>
              <w:rPr>
                <w:rFonts w:ascii="宋体" w:hAnsi="宋体" w:hint="eastAsia"/>
                <w:b/>
                <w:spacing w:val="-6"/>
              </w:rPr>
              <w:t>情况说明</w:t>
            </w:r>
          </w:p>
        </w:tc>
      </w:tr>
      <w:tr w:rsidR="00A45F32" w:rsidTr="00F533B1">
        <w:trPr>
          <w:cantSplit/>
          <w:trHeight w:val="567"/>
          <w:tblHeader/>
        </w:trPr>
        <w:tc>
          <w:tcPr>
            <w:tcW w:w="565" w:type="dxa"/>
            <w:vMerge/>
            <w:vAlign w:val="center"/>
          </w:tcPr>
          <w:p w:rsidR="00A45F32" w:rsidRDefault="00A45F32" w:rsidP="00F533B1">
            <w:pPr>
              <w:tabs>
                <w:tab w:val="left" w:pos="360"/>
              </w:tabs>
              <w:spacing w:line="300" w:lineRule="exact"/>
              <w:jc w:val="center"/>
              <w:rPr>
                <w:rFonts w:ascii="黑体" w:eastAsia="黑体" w:hAnsi="宋体"/>
                <w:spacing w:val="-6"/>
              </w:rPr>
            </w:pPr>
          </w:p>
        </w:tc>
        <w:tc>
          <w:tcPr>
            <w:tcW w:w="1811" w:type="dxa"/>
            <w:vMerge/>
            <w:vAlign w:val="center"/>
          </w:tcPr>
          <w:p w:rsidR="00A45F32" w:rsidRDefault="00A45F32" w:rsidP="00F533B1">
            <w:pPr>
              <w:tabs>
                <w:tab w:val="left" w:pos="360"/>
              </w:tabs>
              <w:spacing w:line="300" w:lineRule="exact"/>
              <w:jc w:val="center"/>
              <w:rPr>
                <w:rFonts w:ascii="黑体" w:eastAsia="黑体" w:hAnsi="宋体"/>
                <w:b/>
                <w:spacing w:val="-6"/>
              </w:rPr>
            </w:pPr>
          </w:p>
        </w:tc>
        <w:tc>
          <w:tcPr>
            <w:tcW w:w="5665" w:type="dxa"/>
            <w:vMerge/>
          </w:tcPr>
          <w:p w:rsidR="00A45F32" w:rsidRDefault="00A45F32" w:rsidP="00F533B1">
            <w:pPr>
              <w:tabs>
                <w:tab w:val="left" w:pos="360"/>
              </w:tabs>
              <w:spacing w:line="300" w:lineRule="exact"/>
              <w:jc w:val="center"/>
              <w:rPr>
                <w:rFonts w:ascii="黑体" w:eastAsia="黑体" w:hAnsi="宋体"/>
                <w:b/>
                <w:spacing w:val="-6"/>
              </w:rPr>
            </w:pPr>
          </w:p>
        </w:tc>
        <w:tc>
          <w:tcPr>
            <w:tcW w:w="990" w:type="dxa"/>
            <w:vAlign w:val="center"/>
          </w:tcPr>
          <w:p w:rsidR="00A45F32" w:rsidRDefault="00A45F32" w:rsidP="00F533B1">
            <w:pPr>
              <w:tabs>
                <w:tab w:val="left" w:pos="360"/>
              </w:tabs>
              <w:spacing w:line="300" w:lineRule="exact"/>
              <w:jc w:val="center"/>
              <w:rPr>
                <w:rFonts w:ascii="宋体" w:hAnsi="宋体"/>
                <w:b/>
                <w:spacing w:val="-6"/>
              </w:rPr>
            </w:pPr>
            <w:r>
              <w:rPr>
                <w:rFonts w:ascii="宋体" w:hAnsi="宋体" w:hint="eastAsia"/>
                <w:b/>
                <w:spacing w:val="-6"/>
              </w:rPr>
              <w:t>合格</w:t>
            </w:r>
          </w:p>
        </w:tc>
        <w:tc>
          <w:tcPr>
            <w:tcW w:w="989" w:type="dxa"/>
            <w:vAlign w:val="center"/>
          </w:tcPr>
          <w:p w:rsidR="00A45F32" w:rsidRDefault="00A45F32" w:rsidP="00F533B1">
            <w:pPr>
              <w:tabs>
                <w:tab w:val="left" w:pos="360"/>
              </w:tabs>
              <w:spacing w:line="300" w:lineRule="exact"/>
              <w:jc w:val="center"/>
              <w:rPr>
                <w:rFonts w:ascii="宋体" w:hAnsi="宋体"/>
                <w:b/>
                <w:spacing w:val="-6"/>
              </w:rPr>
            </w:pPr>
            <w:r>
              <w:rPr>
                <w:rFonts w:ascii="宋体" w:hAnsi="宋体" w:hint="eastAsia"/>
                <w:b/>
                <w:spacing w:val="-6"/>
              </w:rPr>
              <w:t>不合格</w:t>
            </w:r>
          </w:p>
        </w:tc>
        <w:tc>
          <w:tcPr>
            <w:tcW w:w="4439" w:type="dxa"/>
            <w:vMerge/>
          </w:tcPr>
          <w:p w:rsidR="00A45F32" w:rsidRDefault="00A45F32" w:rsidP="00F533B1">
            <w:pPr>
              <w:tabs>
                <w:tab w:val="left" w:pos="360"/>
              </w:tabs>
              <w:spacing w:line="300" w:lineRule="exact"/>
              <w:jc w:val="center"/>
              <w:rPr>
                <w:rFonts w:ascii="宋体" w:hAnsi="宋体"/>
                <w:b/>
                <w:spacing w:val="-6"/>
                <w:u w:val="single"/>
              </w:rPr>
            </w:pPr>
          </w:p>
        </w:tc>
      </w:tr>
      <w:tr w:rsidR="00A45F32" w:rsidTr="00F533B1">
        <w:trPr>
          <w:cantSplit/>
          <w:trHeight w:hRule="exact" w:val="510"/>
        </w:trPr>
        <w:tc>
          <w:tcPr>
            <w:tcW w:w="565" w:type="dxa"/>
            <w:vAlign w:val="center"/>
          </w:tcPr>
          <w:p w:rsidR="00A45F32" w:rsidRDefault="00A45F32" w:rsidP="00A45F32">
            <w:pPr>
              <w:numPr>
                <w:ilvl w:val="0"/>
                <w:numId w:val="1"/>
              </w:numPr>
              <w:tabs>
                <w:tab w:val="clear" w:pos="170"/>
                <w:tab w:val="center" w:pos="215"/>
                <w:tab w:val="left" w:pos="360"/>
              </w:tabs>
              <w:spacing w:line="300" w:lineRule="exact"/>
              <w:jc w:val="center"/>
              <w:rPr>
                <w:rFonts w:ascii="宋体" w:hAnsi="宋体"/>
                <w:color w:val="000000"/>
                <w:spacing w:val="-6"/>
              </w:rPr>
            </w:pPr>
          </w:p>
        </w:tc>
        <w:tc>
          <w:tcPr>
            <w:tcW w:w="1811" w:type="dxa"/>
            <w:vMerge w:val="restart"/>
            <w:vAlign w:val="center"/>
          </w:tcPr>
          <w:p w:rsidR="00A45F32" w:rsidRDefault="00A45F32" w:rsidP="00F533B1">
            <w:pPr>
              <w:tabs>
                <w:tab w:val="left" w:pos="360"/>
              </w:tabs>
              <w:spacing w:line="300" w:lineRule="exact"/>
              <w:rPr>
                <w:rFonts w:ascii="宋体" w:hAnsi="宋体"/>
                <w:b/>
                <w:color w:val="000000"/>
                <w:spacing w:val="-6"/>
              </w:rPr>
            </w:pPr>
            <w:r>
              <w:rPr>
                <w:rFonts w:ascii="宋体" w:hAnsi="宋体" w:hint="eastAsia"/>
                <w:b/>
                <w:color w:val="000000"/>
                <w:spacing w:val="-6"/>
              </w:rPr>
              <w:t>企业法人营业执照/事业单位法人证书</w:t>
            </w:r>
          </w:p>
        </w:tc>
        <w:tc>
          <w:tcPr>
            <w:tcW w:w="5665" w:type="dxa"/>
            <w:tcBorders>
              <w:bottom w:val="single" w:sz="4" w:space="0" w:color="auto"/>
            </w:tcBorders>
            <w:vAlign w:val="center"/>
          </w:tcPr>
          <w:p w:rsidR="00A45F32" w:rsidRDefault="00A45F32" w:rsidP="00F533B1">
            <w:pPr>
              <w:tabs>
                <w:tab w:val="left" w:pos="360"/>
              </w:tabs>
              <w:spacing w:line="300" w:lineRule="exact"/>
              <w:ind w:left="228" w:hanging="228"/>
              <w:rPr>
                <w:rFonts w:ascii="仿宋_GB2312" w:eastAsia="仿宋_GB2312" w:hAnsi="宋体"/>
                <w:color w:val="000000"/>
                <w:spacing w:val="-6"/>
              </w:rPr>
            </w:pPr>
            <w:r>
              <w:rPr>
                <w:rFonts w:ascii="仿宋_GB2312" w:eastAsia="仿宋_GB2312" w:hAnsi="宋体" w:hint="eastAsia"/>
                <w:color w:val="000000"/>
                <w:spacing w:val="-6"/>
              </w:rPr>
              <w:t>执照/证书中单位名称与许可证中单位名称一致</w:t>
            </w:r>
          </w:p>
        </w:tc>
        <w:tc>
          <w:tcPr>
            <w:tcW w:w="990" w:type="dxa"/>
            <w:tcBorders>
              <w:bottom w:val="single" w:sz="4" w:space="0" w:color="auto"/>
            </w:tcBorders>
            <w:vAlign w:val="center"/>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c>
          <w:tcPr>
            <w:tcW w:w="989" w:type="dxa"/>
            <w:tcBorders>
              <w:bottom w:val="single" w:sz="4" w:space="0" w:color="auto"/>
            </w:tcBorders>
            <w:vAlign w:val="center"/>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c>
          <w:tcPr>
            <w:tcW w:w="4439" w:type="dxa"/>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r>
      <w:tr w:rsidR="00A45F32" w:rsidTr="00F533B1">
        <w:trPr>
          <w:cantSplit/>
          <w:trHeight w:hRule="exact" w:val="510"/>
        </w:trPr>
        <w:tc>
          <w:tcPr>
            <w:tcW w:w="565" w:type="dxa"/>
            <w:vAlign w:val="center"/>
          </w:tcPr>
          <w:p w:rsidR="00A45F32" w:rsidRDefault="00A45F32" w:rsidP="00A45F32">
            <w:pPr>
              <w:numPr>
                <w:ilvl w:val="0"/>
                <w:numId w:val="1"/>
              </w:numPr>
              <w:tabs>
                <w:tab w:val="clear" w:pos="170"/>
                <w:tab w:val="center" w:pos="215"/>
                <w:tab w:val="left" w:pos="360"/>
              </w:tabs>
              <w:spacing w:line="300" w:lineRule="exact"/>
              <w:jc w:val="center"/>
              <w:rPr>
                <w:rFonts w:ascii="宋体" w:hAnsi="宋体"/>
                <w:color w:val="000000"/>
                <w:spacing w:val="-6"/>
              </w:rPr>
            </w:pPr>
          </w:p>
        </w:tc>
        <w:tc>
          <w:tcPr>
            <w:tcW w:w="1811" w:type="dxa"/>
            <w:vMerge/>
            <w:vAlign w:val="center"/>
          </w:tcPr>
          <w:p w:rsidR="00A45F32" w:rsidRDefault="00A45F32" w:rsidP="00F533B1">
            <w:pPr>
              <w:tabs>
                <w:tab w:val="left" w:pos="360"/>
              </w:tabs>
              <w:spacing w:line="300" w:lineRule="exact"/>
              <w:rPr>
                <w:rFonts w:ascii="宋体" w:hAnsi="宋体"/>
                <w:b/>
                <w:color w:val="000000"/>
                <w:spacing w:val="-6"/>
              </w:rPr>
            </w:pPr>
          </w:p>
        </w:tc>
        <w:tc>
          <w:tcPr>
            <w:tcW w:w="5665" w:type="dxa"/>
            <w:vAlign w:val="center"/>
          </w:tcPr>
          <w:p w:rsidR="00A45F32" w:rsidRDefault="00A45F32" w:rsidP="00F533B1">
            <w:pPr>
              <w:tabs>
                <w:tab w:val="left" w:pos="360"/>
              </w:tabs>
              <w:spacing w:line="300" w:lineRule="exact"/>
              <w:ind w:left="228" w:hanging="228"/>
              <w:rPr>
                <w:rFonts w:ascii="仿宋_GB2312" w:eastAsia="仿宋_GB2312" w:hAnsi="宋体"/>
                <w:color w:val="000000"/>
                <w:spacing w:val="-6"/>
              </w:rPr>
            </w:pPr>
            <w:r>
              <w:rPr>
                <w:rFonts w:ascii="仿宋_GB2312" w:eastAsia="仿宋_GB2312" w:hAnsi="宋体" w:hint="eastAsia"/>
                <w:color w:val="000000"/>
                <w:spacing w:val="-6"/>
              </w:rPr>
              <w:t>执照/证书在有效期内</w:t>
            </w:r>
          </w:p>
        </w:tc>
        <w:tc>
          <w:tcPr>
            <w:tcW w:w="990" w:type="dxa"/>
            <w:vAlign w:val="center"/>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c>
          <w:tcPr>
            <w:tcW w:w="989" w:type="dxa"/>
            <w:vAlign w:val="center"/>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c>
          <w:tcPr>
            <w:tcW w:w="4439" w:type="dxa"/>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r>
      <w:tr w:rsidR="00A45F32" w:rsidTr="00F533B1">
        <w:trPr>
          <w:cantSplit/>
          <w:trHeight w:hRule="exact" w:val="510"/>
        </w:trPr>
        <w:tc>
          <w:tcPr>
            <w:tcW w:w="565" w:type="dxa"/>
            <w:vAlign w:val="center"/>
          </w:tcPr>
          <w:p w:rsidR="00A45F32" w:rsidRDefault="00A45F32" w:rsidP="00A45F32">
            <w:pPr>
              <w:numPr>
                <w:ilvl w:val="0"/>
                <w:numId w:val="1"/>
              </w:numPr>
              <w:tabs>
                <w:tab w:val="clear" w:pos="170"/>
                <w:tab w:val="center" w:pos="215"/>
                <w:tab w:val="left" w:pos="360"/>
              </w:tabs>
              <w:spacing w:line="300" w:lineRule="exact"/>
              <w:jc w:val="center"/>
              <w:rPr>
                <w:rFonts w:ascii="宋体" w:hAnsi="宋体"/>
                <w:color w:val="000000"/>
                <w:spacing w:val="-6"/>
              </w:rPr>
            </w:pPr>
          </w:p>
        </w:tc>
        <w:tc>
          <w:tcPr>
            <w:tcW w:w="1811" w:type="dxa"/>
            <w:vMerge/>
            <w:vAlign w:val="center"/>
          </w:tcPr>
          <w:p w:rsidR="00A45F32" w:rsidRDefault="00A45F32" w:rsidP="00F533B1">
            <w:pPr>
              <w:tabs>
                <w:tab w:val="left" w:pos="360"/>
              </w:tabs>
              <w:spacing w:line="300" w:lineRule="exact"/>
              <w:rPr>
                <w:rFonts w:ascii="宋体" w:hAnsi="宋体"/>
                <w:b/>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执照/证书通过上年度年检</w:t>
            </w:r>
          </w:p>
        </w:tc>
        <w:tc>
          <w:tcPr>
            <w:tcW w:w="990" w:type="dxa"/>
            <w:vAlign w:val="center"/>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c>
          <w:tcPr>
            <w:tcW w:w="989" w:type="dxa"/>
            <w:vAlign w:val="center"/>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c>
          <w:tcPr>
            <w:tcW w:w="4439" w:type="dxa"/>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r>
      <w:tr w:rsidR="00A45F32" w:rsidTr="00F533B1">
        <w:trPr>
          <w:cantSplit/>
          <w:trHeight w:hRule="exact" w:val="510"/>
        </w:trPr>
        <w:tc>
          <w:tcPr>
            <w:tcW w:w="565" w:type="dxa"/>
            <w:vAlign w:val="center"/>
          </w:tcPr>
          <w:p w:rsidR="00A45F32" w:rsidRDefault="00A45F32" w:rsidP="00A45F32">
            <w:pPr>
              <w:numPr>
                <w:ilvl w:val="0"/>
                <w:numId w:val="1"/>
              </w:numPr>
              <w:tabs>
                <w:tab w:val="clear" w:pos="170"/>
                <w:tab w:val="center" w:pos="215"/>
                <w:tab w:val="left" w:pos="360"/>
              </w:tabs>
              <w:spacing w:line="300" w:lineRule="exact"/>
              <w:jc w:val="center"/>
              <w:rPr>
                <w:rFonts w:ascii="宋体" w:hAnsi="宋体"/>
                <w:color w:val="000000"/>
                <w:spacing w:val="-6"/>
              </w:rPr>
            </w:pPr>
          </w:p>
        </w:tc>
        <w:tc>
          <w:tcPr>
            <w:tcW w:w="1811" w:type="dxa"/>
            <w:vMerge w:val="restart"/>
            <w:vAlign w:val="center"/>
          </w:tcPr>
          <w:p w:rsidR="00A45F32" w:rsidRDefault="00A45F32" w:rsidP="00F533B1">
            <w:pPr>
              <w:tabs>
                <w:tab w:val="left" w:pos="0"/>
              </w:tabs>
              <w:spacing w:line="300" w:lineRule="exact"/>
              <w:rPr>
                <w:rFonts w:ascii="宋体" w:hAnsi="宋体"/>
                <w:b/>
                <w:color w:val="000000"/>
                <w:spacing w:val="-6"/>
              </w:rPr>
            </w:pPr>
            <w:r>
              <w:rPr>
                <w:rFonts w:ascii="宋体" w:hAnsi="宋体" w:hint="eastAsia"/>
                <w:b/>
                <w:color w:val="000000"/>
                <w:spacing w:val="-6"/>
              </w:rPr>
              <w:t>质量管理体系认证证书</w:t>
            </w: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质量认证证书中单位名称与许可证中单位名称一致</w:t>
            </w:r>
          </w:p>
        </w:tc>
        <w:tc>
          <w:tcPr>
            <w:tcW w:w="990" w:type="dxa"/>
            <w:vAlign w:val="center"/>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c>
          <w:tcPr>
            <w:tcW w:w="989" w:type="dxa"/>
            <w:vAlign w:val="center"/>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c>
          <w:tcPr>
            <w:tcW w:w="4439" w:type="dxa"/>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r>
      <w:tr w:rsidR="00A45F32" w:rsidTr="00F533B1">
        <w:trPr>
          <w:cantSplit/>
          <w:trHeight w:hRule="exact" w:val="510"/>
        </w:trPr>
        <w:tc>
          <w:tcPr>
            <w:tcW w:w="565" w:type="dxa"/>
            <w:vAlign w:val="center"/>
          </w:tcPr>
          <w:p w:rsidR="00A45F32" w:rsidRDefault="00A45F32" w:rsidP="00A45F32">
            <w:pPr>
              <w:numPr>
                <w:ilvl w:val="0"/>
                <w:numId w:val="1"/>
              </w:numPr>
              <w:tabs>
                <w:tab w:val="clear" w:pos="170"/>
                <w:tab w:val="center" w:pos="215"/>
                <w:tab w:val="left" w:pos="360"/>
              </w:tabs>
              <w:spacing w:line="300" w:lineRule="exact"/>
              <w:jc w:val="center"/>
              <w:rPr>
                <w:rFonts w:ascii="宋体" w:hAnsi="宋体"/>
                <w:color w:val="000000"/>
                <w:spacing w:val="-6"/>
              </w:rPr>
            </w:pPr>
          </w:p>
        </w:tc>
        <w:tc>
          <w:tcPr>
            <w:tcW w:w="1811" w:type="dxa"/>
            <w:vMerge/>
            <w:vAlign w:val="center"/>
          </w:tcPr>
          <w:p w:rsidR="00A45F32" w:rsidRDefault="00A45F32" w:rsidP="00F533B1">
            <w:pPr>
              <w:tabs>
                <w:tab w:val="left" w:pos="360"/>
              </w:tabs>
              <w:spacing w:line="300" w:lineRule="exact"/>
              <w:rPr>
                <w:rFonts w:ascii="宋体" w:hAnsi="宋体"/>
                <w:b/>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质量认证证书在有效期内</w:t>
            </w:r>
          </w:p>
        </w:tc>
        <w:tc>
          <w:tcPr>
            <w:tcW w:w="990" w:type="dxa"/>
            <w:vAlign w:val="center"/>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c>
          <w:tcPr>
            <w:tcW w:w="989" w:type="dxa"/>
            <w:vAlign w:val="center"/>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c>
          <w:tcPr>
            <w:tcW w:w="4439" w:type="dxa"/>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r>
      <w:tr w:rsidR="00A45F32" w:rsidTr="00F533B1">
        <w:trPr>
          <w:cantSplit/>
          <w:trHeight w:hRule="exact" w:val="510"/>
        </w:trPr>
        <w:tc>
          <w:tcPr>
            <w:tcW w:w="565" w:type="dxa"/>
            <w:vAlign w:val="center"/>
          </w:tcPr>
          <w:p w:rsidR="00A45F32" w:rsidRDefault="00A45F32" w:rsidP="00A45F32">
            <w:pPr>
              <w:numPr>
                <w:ilvl w:val="0"/>
                <w:numId w:val="1"/>
              </w:numPr>
              <w:tabs>
                <w:tab w:val="clear" w:pos="170"/>
                <w:tab w:val="center" w:pos="215"/>
                <w:tab w:val="left" w:pos="360"/>
              </w:tabs>
              <w:spacing w:line="300" w:lineRule="exact"/>
              <w:jc w:val="center"/>
              <w:rPr>
                <w:rFonts w:ascii="宋体" w:hAnsi="宋体"/>
                <w:color w:val="000000"/>
                <w:spacing w:val="-6"/>
              </w:rPr>
            </w:pPr>
          </w:p>
        </w:tc>
        <w:tc>
          <w:tcPr>
            <w:tcW w:w="1811" w:type="dxa"/>
            <w:vMerge/>
            <w:vAlign w:val="center"/>
          </w:tcPr>
          <w:p w:rsidR="00A45F32" w:rsidRDefault="00A45F32" w:rsidP="00F533B1">
            <w:pPr>
              <w:tabs>
                <w:tab w:val="left" w:pos="360"/>
              </w:tabs>
              <w:spacing w:line="300" w:lineRule="exact"/>
              <w:rPr>
                <w:rFonts w:ascii="宋体" w:hAnsi="宋体"/>
                <w:b/>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质量体系按规定进行了监督审核</w:t>
            </w:r>
          </w:p>
        </w:tc>
        <w:tc>
          <w:tcPr>
            <w:tcW w:w="990" w:type="dxa"/>
            <w:vAlign w:val="center"/>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c>
          <w:tcPr>
            <w:tcW w:w="989" w:type="dxa"/>
            <w:vAlign w:val="center"/>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c>
          <w:tcPr>
            <w:tcW w:w="4439" w:type="dxa"/>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r>
      <w:tr w:rsidR="00A45F32" w:rsidTr="00F533B1">
        <w:trPr>
          <w:cantSplit/>
          <w:trHeight w:hRule="exact" w:val="510"/>
        </w:trPr>
        <w:tc>
          <w:tcPr>
            <w:tcW w:w="565" w:type="dxa"/>
            <w:vAlign w:val="center"/>
          </w:tcPr>
          <w:p w:rsidR="00A45F32" w:rsidRDefault="00A45F32" w:rsidP="00A45F32">
            <w:pPr>
              <w:numPr>
                <w:ilvl w:val="0"/>
                <w:numId w:val="1"/>
              </w:numPr>
              <w:tabs>
                <w:tab w:val="clear" w:pos="170"/>
                <w:tab w:val="center" w:pos="215"/>
                <w:tab w:val="left" w:pos="360"/>
              </w:tabs>
              <w:spacing w:line="300" w:lineRule="exact"/>
              <w:jc w:val="center"/>
              <w:rPr>
                <w:rFonts w:ascii="宋体" w:hAnsi="宋体"/>
                <w:color w:val="000000"/>
                <w:spacing w:val="-6"/>
              </w:rPr>
            </w:pPr>
          </w:p>
        </w:tc>
        <w:tc>
          <w:tcPr>
            <w:tcW w:w="1811" w:type="dxa"/>
            <w:vMerge/>
            <w:vAlign w:val="center"/>
          </w:tcPr>
          <w:p w:rsidR="00A45F32" w:rsidRDefault="00A45F32" w:rsidP="00F533B1">
            <w:pPr>
              <w:tabs>
                <w:tab w:val="left" w:pos="360"/>
              </w:tabs>
              <w:spacing w:line="300" w:lineRule="exact"/>
              <w:rPr>
                <w:rFonts w:ascii="宋体" w:hAnsi="宋体"/>
                <w:b/>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b/>
                <w:color w:val="000000"/>
                <w:spacing w:val="-6"/>
              </w:rPr>
            </w:pPr>
            <w:r>
              <w:rPr>
                <w:rFonts w:ascii="仿宋_GB2312" w:eastAsia="仿宋_GB2312" w:hAnsi="宋体" w:hint="eastAsia"/>
                <w:color w:val="000000"/>
                <w:spacing w:val="-6"/>
              </w:rPr>
              <w:t>质量体系通过监督审核</w:t>
            </w:r>
          </w:p>
        </w:tc>
        <w:tc>
          <w:tcPr>
            <w:tcW w:w="990" w:type="dxa"/>
            <w:vAlign w:val="center"/>
          </w:tcPr>
          <w:p w:rsidR="00A45F32" w:rsidRDefault="00A45F32" w:rsidP="00F533B1">
            <w:pPr>
              <w:tabs>
                <w:tab w:val="left" w:pos="-108"/>
              </w:tabs>
              <w:spacing w:line="300" w:lineRule="exact"/>
              <w:ind w:left="-108" w:hanging="73"/>
              <w:jc w:val="center"/>
              <w:rPr>
                <w:rFonts w:ascii="仿宋_GB2312" w:eastAsia="仿宋_GB2312" w:hAnsi="宋体"/>
                <w:b/>
                <w:color w:val="000000"/>
                <w:spacing w:val="-6"/>
              </w:rPr>
            </w:pPr>
          </w:p>
        </w:tc>
        <w:tc>
          <w:tcPr>
            <w:tcW w:w="989" w:type="dxa"/>
            <w:vAlign w:val="center"/>
          </w:tcPr>
          <w:p w:rsidR="00A45F32" w:rsidRDefault="00A45F32" w:rsidP="00F533B1">
            <w:pPr>
              <w:tabs>
                <w:tab w:val="left" w:pos="-108"/>
              </w:tabs>
              <w:spacing w:line="300" w:lineRule="exact"/>
              <w:ind w:left="-108" w:hanging="73"/>
              <w:jc w:val="center"/>
              <w:rPr>
                <w:rFonts w:ascii="仿宋_GB2312" w:eastAsia="仿宋_GB2312" w:hAnsi="宋体"/>
                <w:b/>
                <w:color w:val="000000"/>
                <w:spacing w:val="-6"/>
              </w:rPr>
            </w:pPr>
          </w:p>
        </w:tc>
        <w:tc>
          <w:tcPr>
            <w:tcW w:w="4439" w:type="dxa"/>
          </w:tcPr>
          <w:p w:rsidR="00A45F32" w:rsidRDefault="00A45F32" w:rsidP="00F533B1">
            <w:pPr>
              <w:tabs>
                <w:tab w:val="left" w:pos="-108"/>
              </w:tabs>
              <w:spacing w:line="300" w:lineRule="exact"/>
              <w:ind w:left="-108" w:hanging="73"/>
              <w:jc w:val="center"/>
              <w:rPr>
                <w:rFonts w:ascii="仿宋_GB2312" w:eastAsia="仿宋_GB2312" w:hAnsi="宋体"/>
                <w:b/>
                <w:color w:val="000000"/>
                <w:spacing w:val="-6"/>
              </w:rPr>
            </w:pPr>
          </w:p>
        </w:tc>
      </w:tr>
      <w:tr w:rsidR="00A45F32" w:rsidTr="00F533B1">
        <w:trPr>
          <w:cantSplit/>
          <w:trHeight w:hRule="exact" w:val="510"/>
        </w:trPr>
        <w:tc>
          <w:tcPr>
            <w:tcW w:w="565" w:type="dxa"/>
            <w:vAlign w:val="center"/>
          </w:tcPr>
          <w:p w:rsidR="00A45F32" w:rsidRDefault="00A45F32" w:rsidP="00A45F32">
            <w:pPr>
              <w:numPr>
                <w:ilvl w:val="0"/>
                <w:numId w:val="1"/>
              </w:numPr>
              <w:tabs>
                <w:tab w:val="clear" w:pos="170"/>
                <w:tab w:val="center" w:pos="215"/>
                <w:tab w:val="left" w:pos="360"/>
              </w:tabs>
              <w:spacing w:line="300" w:lineRule="exact"/>
              <w:jc w:val="center"/>
              <w:rPr>
                <w:rFonts w:ascii="宋体" w:hAnsi="宋体"/>
                <w:color w:val="000000"/>
                <w:spacing w:val="-6"/>
              </w:rPr>
            </w:pPr>
          </w:p>
        </w:tc>
        <w:tc>
          <w:tcPr>
            <w:tcW w:w="1811" w:type="dxa"/>
            <w:vMerge w:val="restart"/>
            <w:vAlign w:val="center"/>
          </w:tcPr>
          <w:p w:rsidR="00A45F32" w:rsidRDefault="00A45F32" w:rsidP="00F533B1">
            <w:pPr>
              <w:tabs>
                <w:tab w:val="left" w:pos="0"/>
              </w:tabs>
              <w:spacing w:line="300" w:lineRule="exact"/>
              <w:rPr>
                <w:rFonts w:ascii="宋体" w:hAnsi="宋体"/>
                <w:b/>
                <w:color w:val="000000"/>
                <w:spacing w:val="-6"/>
              </w:rPr>
            </w:pPr>
            <w:r>
              <w:rPr>
                <w:rFonts w:ascii="宋体" w:hAnsi="宋体" w:hint="eastAsia"/>
                <w:b/>
                <w:color w:val="000000"/>
                <w:spacing w:val="-6"/>
              </w:rPr>
              <w:t>安全生产达标文件或评价报告</w:t>
            </w: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安全生产证明文件或评价报告的内容全面有效</w:t>
            </w:r>
          </w:p>
        </w:tc>
        <w:tc>
          <w:tcPr>
            <w:tcW w:w="990" w:type="dxa"/>
            <w:vAlign w:val="center"/>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c>
          <w:tcPr>
            <w:tcW w:w="989" w:type="dxa"/>
            <w:vAlign w:val="center"/>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c>
          <w:tcPr>
            <w:tcW w:w="4439" w:type="dxa"/>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r>
      <w:tr w:rsidR="00A45F32" w:rsidTr="00F533B1">
        <w:trPr>
          <w:cantSplit/>
          <w:trHeight w:hRule="exact" w:val="510"/>
        </w:trPr>
        <w:tc>
          <w:tcPr>
            <w:tcW w:w="565" w:type="dxa"/>
            <w:vAlign w:val="center"/>
          </w:tcPr>
          <w:p w:rsidR="00A45F32" w:rsidRDefault="00A45F32" w:rsidP="00A45F32">
            <w:pPr>
              <w:numPr>
                <w:ilvl w:val="0"/>
                <w:numId w:val="1"/>
              </w:numPr>
              <w:tabs>
                <w:tab w:val="clear" w:pos="170"/>
                <w:tab w:val="center" w:pos="215"/>
                <w:tab w:val="left" w:pos="360"/>
              </w:tabs>
              <w:spacing w:line="300" w:lineRule="exact"/>
              <w:jc w:val="center"/>
              <w:rPr>
                <w:rFonts w:ascii="宋体" w:hAnsi="宋体"/>
                <w:color w:val="000000"/>
                <w:spacing w:val="-6"/>
              </w:rPr>
            </w:pPr>
          </w:p>
        </w:tc>
        <w:tc>
          <w:tcPr>
            <w:tcW w:w="1811" w:type="dxa"/>
            <w:vMerge/>
            <w:vAlign w:val="center"/>
          </w:tcPr>
          <w:p w:rsidR="00A45F32" w:rsidRDefault="00A45F32" w:rsidP="00F533B1">
            <w:pPr>
              <w:tabs>
                <w:tab w:val="left" w:pos="360"/>
              </w:tabs>
              <w:spacing w:line="300" w:lineRule="exact"/>
              <w:rPr>
                <w:rFonts w:ascii="宋体" w:hAnsi="宋体"/>
                <w:b/>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安全生产证明文件或评价报告的签发部门具有权威性</w:t>
            </w:r>
          </w:p>
        </w:tc>
        <w:tc>
          <w:tcPr>
            <w:tcW w:w="990" w:type="dxa"/>
            <w:vAlign w:val="center"/>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c>
          <w:tcPr>
            <w:tcW w:w="989" w:type="dxa"/>
            <w:vAlign w:val="center"/>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c>
          <w:tcPr>
            <w:tcW w:w="4439" w:type="dxa"/>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r>
      <w:tr w:rsidR="00A45F32" w:rsidTr="00F533B1">
        <w:trPr>
          <w:cantSplit/>
          <w:trHeight w:hRule="exact" w:val="510"/>
        </w:trPr>
        <w:tc>
          <w:tcPr>
            <w:tcW w:w="565" w:type="dxa"/>
            <w:vAlign w:val="center"/>
          </w:tcPr>
          <w:p w:rsidR="00A45F32" w:rsidRDefault="00A45F32" w:rsidP="00A45F32">
            <w:pPr>
              <w:numPr>
                <w:ilvl w:val="0"/>
                <w:numId w:val="1"/>
              </w:numPr>
              <w:tabs>
                <w:tab w:val="clear" w:pos="170"/>
                <w:tab w:val="center" w:pos="215"/>
                <w:tab w:val="left" w:pos="360"/>
              </w:tabs>
              <w:spacing w:line="300" w:lineRule="exact"/>
              <w:jc w:val="center"/>
              <w:rPr>
                <w:rFonts w:ascii="宋体" w:hAnsi="宋体"/>
                <w:color w:val="000000"/>
                <w:spacing w:val="-6"/>
              </w:rPr>
            </w:pPr>
          </w:p>
        </w:tc>
        <w:tc>
          <w:tcPr>
            <w:tcW w:w="1811" w:type="dxa"/>
            <w:vMerge/>
            <w:vAlign w:val="center"/>
          </w:tcPr>
          <w:p w:rsidR="00A45F32" w:rsidRDefault="00A45F32" w:rsidP="00F533B1">
            <w:pPr>
              <w:tabs>
                <w:tab w:val="left" w:pos="360"/>
              </w:tabs>
              <w:spacing w:line="300" w:lineRule="exact"/>
              <w:rPr>
                <w:rFonts w:ascii="宋体" w:hAnsi="宋体"/>
                <w:b/>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安全生产证明文件或评价报告的结论为达标</w:t>
            </w:r>
          </w:p>
        </w:tc>
        <w:tc>
          <w:tcPr>
            <w:tcW w:w="990" w:type="dxa"/>
            <w:vAlign w:val="center"/>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c>
          <w:tcPr>
            <w:tcW w:w="989" w:type="dxa"/>
            <w:vAlign w:val="center"/>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c>
          <w:tcPr>
            <w:tcW w:w="4439" w:type="dxa"/>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r>
      <w:tr w:rsidR="00A45F32" w:rsidTr="00F533B1">
        <w:trPr>
          <w:cantSplit/>
          <w:trHeight w:hRule="exact" w:val="510"/>
        </w:trPr>
        <w:tc>
          <w:tcPr>
            <w:tcW w:w="565" w:type="dxa"/>
            <w:vAlign w:val="center"/>
          </w:tcPr>
          <w:p w:rsidR="00A45F32" w:rsidRDefault="00A45F32" w:rsidP="00A45F32">
            <w:pPr>
              <w:numPr>
                <w:ilvl w:val="0"/>
                <w:numId w:val="1"/>
              </w:numPr>
              <w:tabs>
                <w:tab w:val="clear" w:pos="170"/>
                <w:tab w:val="center" w:pos="215"/>
                <w:tab w:val="left" w:pos="360"/>
              </w:tabs>
              <w:spacing w:line="300" w:lineRule="exact"/>
              <w:jc w:val="center"/>
              <w:rPr>
                <w:rFonts w:ascii="宋体" w:hAnsi="宋体"/>
                <w:color w:val="000000"/>
                <w:spacing w:val="-6"/>
              </w:rPr>
            </w:pPr>
          </w:p>
        </w:tc>
        <w:tc>
          <w:tcPr>
            <w:tcW w:w="1811" w:type="dxa"/>
            <w:vMerge/>
            <w:vAlign w:val="center"/>
          </w:tcPr>
          <w:p w:rsidR="00A45F32" w:rsidRDefault="00A45F32" w:rsidP="00F533B1">
            <w:pPr>
              <w:tabs>
                <w:tab w:val="left" w:pos="360"/>
              </w:tabs>
              <w:spacing w:line="300" w:lineRule="exact"/>
              <w:rPr>
                <w:rFonts w:ascii="宋体" w:hAnsi="宋体"/>
                <w:b/>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上年度通过安全生产检查</w:t>
            </w:r>
          </w:p>
        </w:tc>
        <w:tc>
          <w:tcPr>
            <w:tcW w:w="990" w:type="dxa"/>
            <w:vAlign w:val="center"/>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c>
          <w:tcPr>
            <w:tcW w:w="989" w:type="dxa"/>
            <w:vAlign w:val="center"/>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c>
          <w:tcPr>
            <w:tcW w:w="4439" w:type="dxa"/>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r>
      <w:tr w:rsidR="00A45F32" w:rsidTr="00F533B1">
        <w:trPr>
          <w:cantSplit/>
          <w:trHeight w:hRule="exact" w:val="567"/>
        </w:trPr>
        <w:tc>
          <w:tcPr>
            <w:tcW w:w="565" w:type="dxa"/>
            <w:vAlign w:val="center"/>
          </w:tcPr>
          <w:p w:rsidR="00A45F32" w:rsidRDefault="00A45F32" w:rsidP="00A45F32">
            <w:pPr>
              <w:numPr>
                <w:ilvl w:val="0"/>
                <w:numId w:val="1"/>
              </w:numPr>
              <w:tabs>
                <w:tab w:val="clear" w:pos="170"/>
                <w:tab w:val="center" w:pos="215"/>
                <w:tab w:val="left" w:pos="360"/>
              </w:tabs>
              <w:spacing w:line="300" w:lineRule="exact"/>
              <w:jc w:val="center"/>
              <w:rPr>
                <w:rFonts w:ascii="宋体" w:hAnsi="宋体"/>
                <w:color w:val="000000"/>
                <w:spacing w:val="-6"/>
              </w:rPr>
            </w:pPr>
          </w:p>
        </w:tc>
        <w:tc>
          <w:tcPr>
            <w:tcW w:w="1811" w:type="dxa"/>
            <w:vMerge w:val="restart"/>
            <w:vAlign w:val="center"/>
          </w:tcPr>
          <w:p w:rsidR="00A45F32" w:rsidRDefault="00A45F32" w:rsidP="00F533B1">
            <w:pPr>
              <w:tabs>
                <w:tab w:val="left" w:pos="360"/>
              </w:tabs>
              <w:spacing w:line="300" w:lineRule="exact"/>
              <w:rPr>
                <w:rFonts w:ascii="宋体" w:hAnsi="宋体"/>
                <w:b/>
                <w:color w:val="000000"/>
                <w:spacing w:val="-6"/>
              </w:rPr>
            </w:pPr>
            <w:r>
              <w:rPr>
                <w:rFonts w:ascii="宋体" w:hAnsi="宋体" w:hint="eastAsia"/>
                <w:b/>
                <w:color w:val="000000"/>
                <w:spacing w:val="-6"/>
              </w:rPr>
              <w:t>保密资格证书</w:t>
            </w: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保密资格证书中单位名称与许可证中单位名称一致</w:t>
            </w:r>
          </w:p>
        </w:tc>
        <w:tc>
          <w:tcPr>
            <w:tcW w:w="990" w:type="dxa"/>
            <w:vAlign w:val="center"/>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c>
          <w:tcPr>
            <w:tcW w:w="989" w:type="dxa"/>
            <w:vAlign w:val="center"/>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c>
          <w:tcPr>
            <w:tcW w:w="4439" w:type="dxa"/>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r>
      <w:tr w:rsidR="00A45F32" w:rsidTr="00F533B1">
        <w:trPr>
          <w:cantSplit/>
          <w:trHeight w:hRule="exact" w:val="567"/>
        </w:trPr>
        <w:tc>
          <w:tcPr>
            <w:tcW w:w="565" w:type="dxa"/>
            <w:vAlign w:val="center"/>
          </w:tcPr>
          <w:p w:rsidR="00A45F32" w:rsidRDefault="00A45F32" w:rsidP="00A45F32">
            <w:pPr>
              <w:numPr>
                <w:ilvl w:val="0"/>
                <w:numId w:val="1"/>
              </w:numPr>
              <w:tabs>
                <w:tab w:val="clear" w:pos="170"/>
                <w:tab w:val="center" w:pos="215"/>
                <w:tab w:val="left" w:pos="360"/>
              </w:tabs>
              <w:spacing w:line="300" w:lineRule="exact"/>
              <w:jc w:val="center"/>
              <w:rPr>
                <w:rFonts w:ascii="宋体" w:hAnsi="宋体"/>
                <w:color w:val="000000"/>
                <w:spacing w:val="-6"/>
              </w:rPr>
            </w:pPr>
          </w:p>
        </w:tc>
        <w:tc>
          <w:tcPr>
            <w:tcW w:w="1811" w:type="dxa"/>
            <w:vMerge/>
            <w:vAlign w:val="center"/>
          </w:tcPr>
          <w:p w:rsidR="00A45F32" w:rsidRDefault="00A45F32" w:rsidP="00F533B1">
            <w:pPr>
              <w:tabs>
                <w:tab w:val="left" w:pos="360"/>
              </w:tabs>
              <w:spacing w:line="300" w:lineRule="exact"/>
              <w:rPr>
                <w:rFonts w:ascii="宋体" w:hAnsi="宋体"/>
                <w:b/>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保密资格证书在有效期内</w:t>
            </w:r>
          </w:p>
        </w:tc>
        <w:tc>
          <w:tcPr>
            <w:tcW w:w="990" w:type="dxa"/>
            <w:vAlign w:val="center"/>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c>
          <w:tcPr>
            <w:tcW w:w="989" w:type="dxa"/>
            <w:vAlign w:val="center"/>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c>
          <w:tcPr>
            <w:tcW w:w="4439" w:type="dxa"/>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r>
      <w:tr w:rsidR="00A45F32" w:rsidTr="00F533B1">
        <w:trPr>
          <w:cantSplit/>
          <w:trHeight w:hRule="exact" w:val="567"/>
        </w:trPr>
        <w:tc>
          <w:tcPr>
            <w:tcW w:w="565" w:type="dxa"/>
            <w:vAlign w:val="center"/>
          </w:tcPr>
          <w:p w:rsidR="00A45F32" w:rsidRDefault="00A45F32" w:rsidP="00A45F32">
            <w:pPr>
              <w:numPr>
                <w:ilvl w:val="0"/>
                <w:numId w:val="1"/>
              </w:numPr>
              <w:tabs>
                <w:tab w:val="clear" w:pos="170"/>
                <w:tab w:val="center" w:pos="215"/>
                <w:tab w:val="left" w:pos="360"/>
              </w:tabs>
              <w:spacing w:line="300" w:lineRule="exact"/>
              <w:jc w:val="center"/>
              <w:rPr>
                <w:rFonts w:ascii="宋体" w:hAnsi="宋体"/>
                <w:color w:val="000000"/>
                <w:spacing w:val="-6"/>
              </w:rPr>
            </w:pPr>
          </w:p>
        </w:tc>
        <w:tc>
          <w:tcPr>
            <w:tcW w:w="1811" w:type="dxa"/>
            <w:vMerge/>
            <w:vAlign w:val="center"/>
          </w:tcPr>
          <w:p w:rsidR="00A45F32" w:rsidRDefault="00A45F32" w:rsidP="00F533B1">
            <w:pPr>
              <w:tabs>
                <w:tab w:val="left" w:pos="360"/>
              </w:tabs>
              <w:spacing w:line="300" w:lineRule="exact"/>
              <w:rPr>
                <w:rFonts w:ascii="宋体" w:hAnsi="宋体"/>
                <w:b/>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承担任务的密级与保密资格证书等级相适应</w:t>
            </w:r>
          </w:p>
        </w:tc>
        <w:tc>
          <w:tcPr>
            <w:tcW w:w="990" w:type="dxa"/>
            <w:vAlign w:val="center"/>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c>
          <w:tcPr>
            <w:tcW w:w="989" w:type="dxa"/>
            <w:vAlign w:val="center"/>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c>
          <w:tcPr>
            <w:tcW w:w="4439" w:type="dxa"/>
          </w:tcPr>
          <w:p w:rsidR="00A45F32" w:rsidRDefault="00A45F32" w:rsidP="00F533B1">
            <w:pPr>
              <w:tabs>
                <w:tab w:val="left" w:pos="-108"/>
              </w:tabs>
              <w:spacing w:line="300" w:lineRule="exact"/>
              <w:ind w:left="-108" w:hanging="73"/>
              <w:jc w:val="center"/>
              <w:rPr>
                <w:rFonts w:ascii="仿宋_GB2312" w:eastAsia="仿宋_GB2312" w:hAnsi="宋体"/>
                <w:color w:val="000000"/>
                <w:spacing w:val="-6"/>
              </w:rPr>
            </w:pPr>
          </w:p>
        </w:tc>
      </w:tr>
      <w:tr w:rsidR="00A45F32" w:rsidTr="00F533B1">
        <w:trPr>
          <w:cantSplit/>
          <w:trHeight w:hRule="exact" w:val="585"/>
        </w:trPr>
        <w:tc>
          <w:tcPr>
            <w:tcW w:w="565" w:type="dxa"/>
            <w:vAlign w:val="center"/>
          </w:tcPr>
          <w:p w:rsidR="00A45F32" w:rsidRDefault="00A45F32" w:rsidP="00A45F32">
            <w:pPr>
              <w:numPr>
                <w:ilvl w:val="0"/>
                <w:numId w:val="1"/>
              </w:numPr>
              <w:tabs>
                <w:tab w:val="clear" w:pos="170"/>
                <w:tab w:val="center" w:pos="215"/>
                <w:tab w:val="left" w:pos="360"/>
              </w:tabs>
              <w:spacing w:line="300" w:lineRule="exact"/>
              <w:jc w:val="center"/>
              <w:rPr>
                <w:rFonts w:ascii="宋体" w:hAnsi="宋体"/>
                <w:color w:val="000000"/>
                <w:spacing w:val="-6"/>
              </w:rPr>
            </w:pPr>
          </w:p>
        </w:tc>
        <w:tc>
          <w:tcPr>
            <w:tcW w:w="1811" w:type="dxa"/>
            <w:vMerge w:val="restart"/>
            <w:vAlign w:val="center"/>
          </w:tcPr>
          <w:p w:rsidR="00A45F32" w:rsidRDefault="00A45F32" w:rsidP="00F533B1">
            <w:pPr>
              <w:tabs>
                <w:tab w:val="left" w:pos="0"/>
              </w:tabs>
              <w:spacing w:line="300" w:lineRule="exact"/>
              <w:rPr>
                <w:rFonts w:ascii="宋体" w:hAnsi="宋体"/>
                <w:b/>
                <w:color w:val="000000"/>
                <w:spacing w:val="-6"/>
              </w:rPr>
            </w:pPr>
            <w:r>
              <w:rPr>
                <w:rFonts w:ascii="宋体" w:hAnsi="宋体" w:hint="eastAsia"/>
                <w:b/>
                <w:color w:val="000000"/>
                <w:spacing w:val="-6"/>
              </w:rPr>
              <w:t>持证单位变化、履行手续与许可证使用情况</w:t>
            </w: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单位法人名称发生变化后提出了许可变更申请</w:t>
            </w:r>
          </w:p>
        </w:tc>
        <w:tc>
          <w:tcPr>
            <w:tcW w:w="990"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989"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4439" w:type="dxa"/>
          </w:tcPr>
          <w:p w:rsidR="00A45F32" w:rsidRDefault="00A45F32" w:rsidP="00F533B1">
            <w:pPr>
              <w:tabs>
                <w:tab w:val="left" w:pos="360"/>
              </w:tabs>
              <w:spacing w:line="300" w:lineRule="exact"/>
              <w:jc w:val="center"/>
              <w:rPr>
                <w:rFonts w:ascii="仿宋_GB2312" w:eastAsia="仿宋_GB2312" w:hAnsi="宋体"/>
                <w:color w:val="000000"/>
                <w:spacing w:val="-6"/>
              </w:rPr>
            </w:pPr>
          </w:p>
        </w:tc>
      </w:tr>
      <w:tr w:rsidR="00A45F32" w:rsidTr="00F533B1">
        <w:trPr>
          <w:cantSplit/>
          <w:trHeight w:hRule="exact" w:val="667"/>
        </w:trPr>
        <w:tc>
          <w:tcPr>
            <w:tcW w:w="565" w:type="dxa"/>
            <w:vAlign w:val="center"/>
          </w:tcPr>
          <w:p w:rsidR="00A45F32" w:rsidRDefault="00A45F32" w:rsidP="00A45F32">
            <w:pPr>
              <w:numPr>
                <w:ilvl w:val="0"/>
                <w:numId w:val="1"/>
              </w:numPr>
              <w:tabs>
                <w:tab w:val="clear" w:pos="170"/>
                <w:tab w:val="center" w:pos="215"/>
                <w:tab w:val="left" w:pos="360"/>
              </w:tabs>
              <w:spacing w:line="300" w:lineRule="exact"/>
              <w:jc w:val="center"/>
              <w:rPr>
                <w:rFonts w:ascii="宋体" w:hAnsi="宋体"/>
                <w:color w:val="000000"/>
                <w:spacing w:val="-6"/>
              </w:rPr>
            </w:pPr>
          </w:p>
        </w:tc>
        <w:tc>
          <w:tcPr>
            <w:tcW w:w="1811" w:type="dxa"/>
            <w:vMerge/>
            <w:vAlign w:val="center"/>
          </w:tcPr>
          <w:p w:rsidR="00A45F32" w:rsidRDefault="00A45F32" w:rsidP="00F533B1">
            <w:pPr>
              <w:tabs>
                <w:tab w:val="left" w:pos="360"/>
              </w:tabs>
              <w:spacing w:line="300" w:lineRule="exact"/>
              <w:jc w:val="center"/>
              <w:rPr>
                <w:rFonts w:ascii="宋体" w:hAnsi="宋体"/>
                <w:b/>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军品科研生产场所搬迁后进行了书面报告</w:t>
            </w:r>
          </w:p>
        </w:tc>
        <w:tc>
          <w:tcPr>
            <w:tcW w:w="990"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989"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4439" w:type="dxa"/>
          </w:tcPr>
          <w:p w:rsidR="00A45F32" w:rsidRDefault="00A45F32" w:rsidP="00F533B1">
            <w:pPr>
              <w:tabs>
                <w:tab w:val="left" w:pos="360"/>
              </w:tabs>
              <w:spacing w:line="300" w:lineRule="exact"/>
              <w:jc w:val="center"/>
              <w:rPr>
                <w:rFonts w:ascii="仿宋_GB2312" w:eastAsia="仿宋_GB2312" w:hAnsi="宋体"/>
                <w:color w:val="000000"/>
                <w:spacing w:val="-6"/>
              </w:rPr>
            </w:pPr>
          </w:p>
        </w:tc>
      </w:tr>
      <w:tr w:rsidR="00A45F32" w:rsidTr="00F533B1">
        <w:trPr>
          <w:cantSplit/>
          <w:trHeight w:hRule="exact" w:val="749"/>
        </w:trPr>
        <w:tc>
          <w:tcPr>
            <w:tcW w:w="565" w:type="dxa"/>
            <w:vAlign w:val="center"/>
          </w:tcPr>
          <w:p w:rsidR="00A45F32" w:rsidRDefault="00A45F32" w:rsidP="00A45F32">
            <w:pPr>
              <w:numPr>
                <w:ilvl w:val="0"/>
                <w:numId w:val="1"/>
              </w:numPr>
              <w:tabs>
                <w:tab w:val="clear" w:pos="170"/>
                <w:tab w:val="center" w:pos="215"/>
                <w:tab w:val="left" w:pos="360"/>
              </w:tabs>
              <w:spacing w:line="300" w:lineRule="exact"/>
              <w:jc w:val="center"/>
              <w:rPr>
                <w:rFonts w:ascii="宋体" w:hAnsi="宋体"/>
                <w:color w:val="000000"/>
                <w:spacing w:val="-6"/>
              </w:rPr>
            </w:pPr>
          </w:p>
        </w:tc>
        <w:tc>
          <w:tcPr>
            <w:tcW w:w="1811" w:type="dxa"/>
            <w:vMerge/>
            <w:vAlign w:val="center"/>
          </w:tcPr>
          <w:p w:rsidR="00A45F32" w:rsidRDefault="00A45F32" w:rsidP="00F533B1">
            <w:pPr>
              <w:tabs>
                <w:tab w:val="left" w:pos="360"/>
              </w:tabs>
              <w:spacing w:line="300" w:lineRule="exact"/>
              <w:jc w:val="center"/>
              <w:rPr>
                <w:rFonts w:ascii="宋体" w:hAnsi="宋体"/>
                <w:b/>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资本构成发生变化后进行了书面报告，且无外资进入</w:t>
            </w:r>
          </w:p>
        </w:tc>
        <w:tc>
          <w:tcPr>
            <w:tcW w:w="990"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989"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4439" w:type="dxa"/>
          </w:tcPr>
          <w:p w:rsidR="00A45F32" w:rsidRDefault="00A45F32" w:rsidP="00F533B1">
            <w:pPr>
              <w:tabs>
                <w:tab w:val="left" w:pos="360"/>
              </w:tabs>
              <w:spacing w:line="300" w:lineRule="exact"/>
              <w:jc w:val="center"/>
              <w:rPr>
                <w:rFonts w:ascii="仿宋_GB2312" w:eastAsia="仿宋_GB2312" w:hAnsi="宋体"/>
                <w:color w:val="000000"/>
                <w:spacing w:val="-6"/>
              </w:rPr>
            </w:pPr>
          </w:p>
        </w:tc>
      </w:tr>
      <w:tr w:rsidR="00A45F32" w:rsidTr="00F533B1">
        <w:trPr>
          <w:cantSplit/>
          <w:trHeight w:hRule="exact" w:val="538"/>
        </w:trPr>
        <w:tc>
          <w:tcPr>
            <w:tcW w:w="565" w:type="dxa"/>
            <w:vAlign w:val="center"/>
          </w:tcPr>
          <w:p w:rsidR="00A45F32" w:rsidRDefault="00A45F32" w:rsidP="00A45F32">
            <w:pPr>
              <w:numPr>
                <w:ilvl w:val="0"/>
                <w:numId w:val="1"/>
              </w:numPr>
              <w:tabs>
                <w:tab w:val="clear" w:pos="170"/>
                <w:tab w:val="center" w:pos="215"/>
                <w:tab w:val="left" w:pos="360"/>
              </w:tabs>
              <w:spacing w:line="300" w:lineRule="exact"/>
              <w:jc w:val="center"/>
              <w:rPr>
                <w:rFonts w:ascii="宋体" w:hAnsi="宋体"/>
                <w:color w:val="000000"/>
                <w:spacing w:val="-6"/>
              </w:rPr>
            </w:pPr>
          </w:p>
        </w:tc>
        <w:tc>
          <w:tcPr>
            <w:tcW w:w="1811" w:type="dxa"/>
            <w:vMerge/>
            <w:vAlign w:val="center"/>
          </w:tcPr>
          <w:p w:rsidR="00A45F32" w:rsidRDefault="00A45F32" w:rsidP="00F533B1">
            <w:pPr>
              <w:tabs>
                <w:tab w:val="left" w:pos="360"/>
              </w:tabs>
              <w:spacing w:line="300" w:lineRule="exact"/>
              <w:jc w:val="center"/>
              <w:rPr>
                <w:rFonts w:ascii="宋体" w:hAnsi="宋体"/>
                <w:b/>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从事的军品科研生产活动未超出许可范围</w:t>
            </w:r>
          </w:p>
        </w:tc>
        <w:tc>
          <w:tcPr>
            <w:tcW w:w="990"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989"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4439" w:type="dxa"/>
          </w:tcPr>
          <w:p w:rsidR="00A45F32" w:rsidRDefault="00A45F32" w:rsidP="00F533B1">
            <w:pPr>
              <w:tabs>
                <w:tab w:val="left" w:pos="360"/>
              </w:tabs>
              <w:spacing w:line="300" w:lineRule="exact"/>
              <w:jc w:val="center"/>
              <w:rPr>
                <w:rFonts w:ascii="仿宋_GB2312" w:eastAsia="仿宋_GB2312" w:hAnsi="宋体"/>
                <w:color w:val="000000"/>
                <w:spacing w:val="-6"/>
              </w:rPr>
            </w:pPr>
          </w:p>
        </w:tc>
      </w:tr>
      <w:tr w:rsidR="00A45F32" w:rsidTr="00F533B1">
        <w:trPr>
          <w:cantSplit/>
          <w:trHeight w:hRule="exact" w:val="484"/>
        </w:trPr>
        <w:tc>
          <w:tcPr>
            <w:tcW w:w="565" w:type="dxa"/>
            <w:vAlign w:val="center"/>
          </w:tcPr>
          <w:p w:rsidR="00A45F32" w:rsidRDefault="00A45F32" w:rsidP="00A45F32">
            <w:pPr>
              <w:numPr>
                <w:ilvl w:val="0"/>
                <w:numId w:val="1"/>
              </w:numPr>
              <w:tabs>
                <w:tab w:val="clear" w:pos="170"/>
                <w:tab w:val="center" w:pos="215"/>
                <w:tab w:val="left" w:pos="360"/>
              </w:tabs>
              <w:spacing w:line="300" w:lineRule="exact"/>
              <w:jc w:val="center"/>
              <w:rPr>
                <w:rFonts w:ascii="宋体" w:hAnsi="宋体"/>
                <w:color w:val="000000"/>
                <w:spacing w:val="-6"/>
              </w:rPr>
            </w:pPr>
          </w:p>
        </w:tc>
        <w:tc>
          <w:tcPr>
            <w:tcW w:w="1811" w:type="dxa"/>
            <w:vMerge/>
            <w:vAlign w:val="center"/>
          </w:tcPr>
          <w:p w:rsidR="00A45F32" w:rsidRDefault="00A45F32" w:rsidP="00F533B1">
            <w:pPr>
              <w:tabs>
                <w:tab w:val="left" w:pos="360"/>
              </w:tabs>
              <w:spacing w:line="300" w:lineRule="exact"/>
              <w:jc w:val="center"/>
              <w:rPr>
                <w:rFonts w:ascii="宋体" w:hAnsi="宋体"/>
                <w:b/>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无违法使用许可证及编号的情况</w:t>
            </w:r>
          </w:p>
        </w:tc>
        <w:tc>
          <w:tcPr>
            <w:tcW w:w="990"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989"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4439" w:type="dxa"/>
          </w:tcPr>
          <w:p w:rsidR="00A45F32" w:rsidRDefault="00A45F32" w:rsidP="00F533B1">
            <w:pPr>
              <w:tabs>
                <w:tab w:val="left" w:pos="360"/>
              </w:tabs>
              <w:spacing w:line="300" w:lineRule="exact"/>
              <w:jc w:val="center"/>
              <w:rPr>
                <w:rFonts w:ascii="仿宋_GB2312" w:eastAsia="仿宋_GB2312" w:hAnsi="宋体"/>
                <w:color w:val="000000"/>
                <w:spacing w:val="-6"/>
              </w:rPr>
            </w:pPr>
          </w:p>
        </w:tc>
      </w:tr>
      <w:tr w:rsidR="00A45F32" w:rsidTr="00F533B1">
        <w:trPr>
          <w:cantSplit/>
          <w:trHeight w:hRule="exact" w:val="567"/>
        </w:trPr>
        <w:tc>
          <w:tcPr>
            <w:tcW w:w="565" w:type="dxa"/>
            <w:vAlign w:val="center"/>
          </w:tcPr>
          <w:p w:rsidR="00A45F32" w:rsidRDefault="00A45F32" w:rsidP="00A45F32">
            <w:pPr>
              <w:numPr>
                <w:ilvl w:val="0"/>
                <w:numId w:val="1"/>
              </w:numPr>
              <w:tabs>
                <w:tab w:val="clear" w:pos="170"/>
                <w:tab w:val="center" w:pos="215"/>
                <w:tab w:val="left" w:pos="360"/>
              </w:tabs>
              <w:spacing w:line="300" w:lineRule="exact"/>
              <w:jc w:val="center"/>
              <w:rPr>
                <w:rFonts w:ascii="宋体" w:hAnsi="宋体"/>
                <w:color w:val="000000"/>
                <w:spacing w:val="-6"/>
              </w:rPr>
            </w:pPr>
          </w:p>
        </w:tc>
        <w:tc>
          <w:tcPr>
            <w:tcW w:w="1811" w:type="dxa"/>
            <w:vMerge w:val="restart"/>
            <w:vAlign w:val="center"/>
          </w:tcPr>
          <w:p w:rsidR="00A45F32" w:rsidRDefault="00A45F32" w:rsidP="00F533B1">
            <w:pPr>
              <w:tabs>
                <w:tab w:val="left" w:pos="360"/>
              </w:tabs>
              <w:spacing w:line="300" w:lineRule="exact"/>
              <w:rPr>
                <w:rFonts w:ascii="宋体" w:hAnsi="宋体"/>
                <w:b/>
                <w:color w:val="000000"/>
                <w:spacing w:val="-6"/>
              </w:rPr>
            </w:pPr>
          </w:p>
          <w:p w:rsidR="00A45F32" w:rsidRDefault="00A45F32" w:rsidP="00F533B1">
            <w:pPr>
              <w:tabs>
                <w:tab w:val="left" w:pos="360"/>
              </w:tabs>
              <w:spacing w:line="300" w:lineRule="exact"/>
              <w:rPr>
                <w:rFonts w:ascii="宋体" w:hAnsi="宋体"/>
                <w:b/>
                <w:color w:val="000000"/>
                <w:spacing w:val="-6"/>
              </w:rPr>
            </w:pPr>
            <w:r>
              <w:rPr>
                <w:rFonts w:ascii="宋体" w:hAnsi="宋体" w:hint="eastAsia"/>
                <w:b/>
                <w:color w:val="000000"/>
                <w:spacing w:val="-6"/>
              </w:rPr>
              <w:t>军品科研生产计划任务执行情况</w:t>
            </w:r>
          </w:p>
          <w:p w:rsidR="00A45F32" w:rsidRDefault="00A45F32" w:rsidP="00F533B1">
            <w:pPr>
              <w:tabs>
                <w:tab w:val="left" w:pos="360"/>
              </w:tabs>
              <w:spacing w:line="300" w:lineRule="exact"/>
              <w:rPr>
                <w:rFonts w:ascii="宋体" w:hAnsi="宋体"/>
                <w:b/>
                <w:color w:val="000000"/>
                <w:spacing w:val="-6"/>
              </w:rPr>
            </w:pPr>
          </w:p>
          <w:p w:rsidR="00A45F32" w:rsidRDefault="00A45F32" w:rsidP="00F533B1">
            <w:pPr>
              <w:tabs>
                <w:tab w:val="left" w:pos="360"/>
              </w:tabs>
              <w:spacing w:line="300" w:lineRule="exact"/>
              <w:rPr>
                <w:rFonts w:ascii="宋体" w:hAnsi="宋体"/>
                <w:b/>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军品科研生产项目按计划进度和要求执行</w:t>
            </w:r>
          </w:p>
        </w:tc>
        <w:tc>
          <w:tcPr>
            <w:tcW w:w="990"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989"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4439" w:type="dxa"/>
          </w:tcPr>
          <w:p w:rsidR="00A45F32" w:rsidRDefault="00A45F32" w:rsidP="00F533B1">
            <w:pPr>
              <w:tabs>
                <w:tab w:val="left" w:pos="360"/>
              </w:tabs>
              <w:spacing w:line="300" w:lineRule="exact"/>
              <w:jc w:val="center"/>
              <w:rPr>
                <w:rFonts w:ascii="仿宋_GB2312" w:eastAsia="仿宋_GB2312" w:hAnsi="宋体"/>
                <w:color w:val="000000"/>
                <w:spacing w:val="-6"/>
              </w:rPr>
            </w:pPr>
          </w:p>
        </w:tc>
      </w:tr>
      <w:tr w:rsidR="00A45F32" w:rsidTr="00F533B1">
        <w:trPr>
          <w:cantSplit/>
          <w:trHeight w:hRule="exact" w:val="567"/>
        </w:trPr>
        <w:tc>
          <w:tcPr>
            <w:tcW w:w="565" w:type="dxa"/>
            <w:vAlign w:val="center"/>
          </w:tcPr>
          <w:p w:rsidR="00A45F32" w:rsidRDefault="00A45F32" w:rsidP="00A45F32">
            <w:pPr>
              <w:numPr>
                <w:ilvl w:val="0"/>
                <w:numId w:val="1"/>
              </w:numPr>
              <w:tabs>
                <w:tab w:val="clear" w:pos="170"/>
                <w:tab w:val="center" w:pos="215"/>
                <w:tab w:val="left" w:pos="360"/>
              </w:tabs>
              <w:spacing w:line="300" w:lineRule="exact"/>
              <w:jc w:val="center"/>
              <w:rPr>
                <w:rFonts w:ascii="宋体" w:hAnsi="宋体"/>
                <w:color w:val="000000"/>
                <w:spacing w:val="-6"/>
              </w:rPr>
            </w:pPr>
          </w:p>
        </w:tc>
        <w:tc>
          <w:tcPr>
            <w:tcW w:w="1811" w:type="dxa"/>
            <w:vMerge/>
            <w:vAlign w:val="center"/>
          </w:tcPr>
          <w:p w:rsidR="00A45F32" w:rsidRDefault="00A45F32" w:rsidP="00F533B1">
            <w:pPr>
              <w:tabs>
                <w:tab w:val="left" w:pos="360"/>
              </w:tabs>
              <w:spacing w:line="300" w:lineRule="exact"/>
              <w:rPr>
                <w:rFonts w:ascii="宋体" w:hAnsi="宋体"/>
                <w:b/>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能够按期完成军品科研生产任务</w:t>
            </w:r>
          </w:p>
        </w:tc>
        <w:tc>
          <w:tcPr>
            <w:tcW w:w="990"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989"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4439" w:type="dxa"/>
          </w:tcPr>
          <w:p w:rsidR="00A45F32" w:rsidRDefault="00A45F32" w:rsidP="00F533B1">
            <w:pPr>
              <w:tabs>
                <w:tab w:val="left" w:pos="360"/>
              </w:tabs>
              <w:spacing w:line="300" w:lineRule="exact"/>
              <w:jc w:val="center"/>
              <w:rPr>
                <w:rFonts w:ascii="仿宋_GB2312" w:eastAsia="仿宋_GB2312" w:hAnsi="宋体"/>
                <w:color w:val="000000"/>
                <w:spacing w:val="-6"/>
              </w:rPr>
            </w:pPr>
          </w:p>
        </w:tc>
      </w:tr>
      <w:tr w:rsidR="00A45F32" w:rsidTr="00F533B1">
        <w:trPr>
          <w:cantSplit/>
          <w:trHeight w:hRule="exact" w:val="828"/>
        </w:trPr>
        <w:tc>
          <w:tcPr>
            <w:tcW w:w="565" w:type="dxa"/>
            <w:tcBorders>
              <w:bottom w:val="single" w:sz="4" w:space="0" w:color="auto"/>
            </w:tcBorders>
            <w:vAlign w:val="center"/>
          </w:tcPr>
          <w:p w:rsidR="00A45F32" w:rsidRDefault="00A45F32" w:rsidP="00A45F32">
            <w:pPr>
              <w:numPr>
                <w:ilvl w:val="0"/>
                <w:numId w:val="1"/>
              </w:numPr>
              <w:tabs>
                <w:tab w:val="clear" w:pos="170"/>
                <w:tab w:val="center" w:pos="215"/>
                <w:tab w:val="left" w:pos="360"/>
              </w:tabs>
              <w:spacing w:line="300" w:lineRule="exact"/>
              <w:jc w:val="center"/>
              <w:rPr>
                <w:rFonts w:ascii="宋体" w:hAnsi="宋体"/>
                <w:color w:val="000000"/>
                <w:spacing w:val="-6"/>
              </w:rPr>
            </w:pPr>
          </w:p>
        </w:tc>
        <w:tc>
          <w:tcPr>
            <w:tcW w:w="1811" w:type="dxa"/>
            <w:vMerge/>
            <w:tcBorders>
              <w:bottom w:val="single" w:sz="4" w:space="0" w:color="auto"/>
            </w:tcBorders>
            <w:vAlign w:val="center"/>
          </w:tcPr>
          <w:p w:rsidR="00A45F32" w:rsidRDefault="00A45F32" w:rsidP="00F533B1">
            <w:pPr>
              <w:tabs>
                <w:tab w:val="left" w:pos="360"/>
              </w:tabs>
              <w:spacing w:line="300" w:lineRule="exact"/>
              <w:rPr>
                <w:rFonts w:ascii="宋体" w:hAnsi="宋体"/>
                <w:b/>
                <w:color w:val="000000"/>
                <w:spacing w:val="-6"/>
              </w:rPr>
            </w:pPr>
          </w:p>
        </w:tc>
        <w:tc>
          <w:tcPr>
            <w:tcW w:w="5665" w:type="dxa"/>
            <w:tcBorders>
              <w:bottom w:val="single" w:sz="4" w:space="0" w:color="auto"/>
            </w:tcBorders>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主要用户或军事代表机构对军品任务完成情况和产品质量给予肯定评价并出具有效证明材料</w:t>
            </w:r>
          </w:p>
        </w:tc>
        <w:tc>
          <w:tcPr>
            <w:tcW w:w="990" w:type="dxa"/>
            <w:tcBorders>
              <w:bottom w:val="single" w:sz="4" w:space="0" w:color="auto"/>
            </w:tcBorders>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989" w:type="dxa"/>
            <w:tcBorders>
              <w:bottom w:val="single" w:sz="4" w:space="0" w:color="auto"/>
            </w:tcBorders>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4439" w:type="dxa"/>
          </w:tcPr>
          <w:p w:rsidR="00A45F32" w:rsidRDefault="00A45F32" w:rsidP="00F533B1">
            <w:pPr>
              <w:tabs>
                <w:tab w:val="left" w:pos="360"/>
              </w:tabs>
              <w:spacing w:line="300" w:lineRule="exact"/>
              <w:jc w:val="center"/>
              <w:rPr>
                <w:rFonts w:ascii="仿宋_GB2312" w:eastAsia="仿宋_GB2312" w:hAnsi="宋体"/>
                <w:color w:val="000000"/>
                <w:spacing w:val="-6"/>
              </w:rPr>
            </w:pPr>
          </w:p>
        </w:tc>
      </w:tr>
      <w:tr w:rsidR="00A45F32" w:rsidTr="00F533B1">
        <w:trPr>
          <w:cantSplit/>
          <w:trHeight w:hRule="exact" w:val="680"/>
        </w:trPr>
        <w:tc>
          <w:tcPr>
            <w:tcW w:w="565" w:type="dxa"/>
            <w:vMerge w:val="restart"/>
            <w:vAlign w:val="center"/>
          </w:tcPr>
          <w:p w:rsidR="00A45F32" w:rsidRDefault="00A45F32" w:rsidP="00F533B1">
            <w:pPr>
              <w:tabs>
                <w:tab w:val="center" w:pos="215"/>
                <w:tab w:val="left" w:pos="360"/>
              </w:tabs>
              <w:spacing w:line="300" w:lineRule="exact"/>
              <w:jc w:val="center"/>
              <w:rPr>
                <w:rFonts w:ascii="宋体" w:hAnsi="宋体"/>
                <w:color w:val="000000"/>
                <w:spacing w:val="-6"/>
              </w:rPr>
            </w:pPr>
            <w:r>
              <w:rPr>
                <w:rFonts w:ascii="宋体" w:hAnsi="宋体" w:hint="eastAsia"/>
                <w:color w:val="000000"/>
                <w:spacing w:val="-6"/>
              </w:rPr>
              <w:t>23</w:t>
            </w:r>
          </w:p>
        </w:tc>
        <w:tc>
          <w:tcPr>
            <w:tcW w:w="1811" w:type="dxa"/>
            <w:vMerge w:val="restart"/>
            <w:vAlign w:val="center"/>
          </w:tcPr>
          <w:p w:rsidR="00A45F32" w:rsidRDefault="00A45F32" w:rsidP="00F533B1">
            <w:pPr>
              <w:tabs>
                <w:tab w:val="left" w:pos="360"/>
              </w:tabs>
              <w:spacing w:line="300" w:lineRule="exact"/>
              <w:rPr>
                <w:rFonts w:ascii="宋体" w:hAnsi="宋体"/>
                <w:b/>
                <w:color w:val="000000"/>
                <w:spacing w:val="-6"/>
              </w:rPr>
            </w:pPr>
            <w:r>
              <w:rPr>
                <w:rFonts w:ascii="宋体" w:hAnsi="宋体" w:hint="eastAsia"/>
                <w:b/>
                <w:color w:val="000000"/>
                <w:spacing w:val="-6"/>
              </w:rPr>
              <w:t>军品科研生产条件的保持情况</w:t>
            </w: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主要军品科研生产设备、设施未发生重大变化，且与现阶段军品科研生产需要相适应</w:t>
            </w:r>
          </w:p>
        </w:tc>
        <w:tc>
          <w:tcPr>
            <w:tcW w:w="990"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989"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4439" w:type="dxa"/>
          </w:tcPr>
          <w:p w:rsidR="00A45F32" w:rsidRDefault="00A45F32" w:rsidP="00F533B1">
            <w:pPr>
              <w:tabs>
                <w:tab w:val="left" w:pos="360"/>
              </w:tabs>
              <w:spacing w:line="300" w:lineRule="exact"/>
              <w:jc w:val="center"/>
              <w:rPr>
                <w:rFonts w:ascii="仿宋_GB2312" w:eastAsia="仿宋_GB2312" w:hAnsi="宋体"/>
                <w:color w:val="000000"/>
                <w:spacing w:val="-6"/>
              </w:rPr>
            </w:pPr>
          </w:p>
        </w:tc>
      </w:tr>
      <w:tr w:rsidR="00A45F32" w:rsidTr="00F533B1">
        <w:trPr>
          <w:cantSplit/>
          <w:trHeight w:hRule="exact" w:val="680"/>
        </w:trPr>
        <w:tc>
          <w:tcPr>
            <w:tcW w:w="565" w:type="dxa"/>
            <w:vMerge/>
            <w:vAlign w:val="center"/>
          </w:tcPr>
          <w:p w:rsidR="00A45F32" w:rsidRDefault="00A45F32" w:rsidP="00A45F32">
            <w:pPr>
              <w:numPr>
                <w:ilvl w:val="0"/>
                <w:numId w:val="1"/>
              </w:numPr>
              <w:tabs>
                <w:tab w:val="clear" w:pos="170"/>
                <w:tab w:val="center" w:pos="215"/>
                <w:tab w:val="left" w:pos="360"/>
              </w:tabs>
              <w:spacing w:line="300" w:lineRule="exact"/>
              <w:jc w:val="center"/>
              <w:rPr>
                <w:rFonts w:ascii="宋体" w:hAnsi="宋体"/>
                <w:color w:val="000000"/>
                <w:spacing w:val="-6"/>
              </w:rPr>
            </w:pPr>
          </w:p>
        </w:tc>
        <w:tc>
          <w:tcPr>
            <w:tcW w:w="1811" w:type="dxa"/>
            <w:vMerge/>
            <w:vAlign w:val="center"/>
          </w:tcPr>
          <w:p w:rsidR="00A45F32" w:rsidRDefault="00A45F32" w:rsidP="00F533B1">
            <w:pPr>
              <w:tabs>
                <w:tab w:val="left" w:pos="360"/>
              </w:tabs>
              <w:spacing w:line="300" w:lineRule="exact"/>
              <w:jc w:val="center"/>
              <w:rPr>
                <w:rFonts w:ascii="宋体" w:hAnsi="宋体"/>
                <w:b/>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主要军品科研生产设备、设施发生变化，但未造成不利影响</w:t>
            </w:r>
          </w:p>
        </w:tc>
        <w:tc>
          <w:tcPr>
            <w:tcW w:w="990"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989"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4439" w:type="dxa"/>
          </w:tcPr>
          <w:p w:rsidR="00A45F32" w:rsidRDefault="00A45F32" w:rsidP="00F533B1">
            <w:pPr>
              <w:tabs>
                <w:tab w:val="left" w:pos="360"/>
              </w:tabs>
              <w:spacing w:line="300" w:lineRule="exact"/>
              <w:jc w:val="center"/>
              <w:rPr>
                <w:rFonts w:ascii="仿宋_GB2312" w:eastAsia="仿宋_GB2312" w:hAnsi="宋体"/>
                <w:color w:val="000000"/>
                <w:spacing w:val="-6"/>
              </w:rPr>
            </w:pPr>
          </w:p>
        </w:tc>
      </w:tr>
      <w:tr w:rsidR="00A45F32" w:rsidTr="00F533B1">
        <w:trPr>
          <w:cantSplit/>
          <w:trHeight w:hRule="exact" w:val="680"/>
        </w:trPr>
        <w:tc>
          <w:tcPr>
            <w:tcW w:w="565" w:type="dxa"/>
            <w:vAlign w:val="center"/>
          </w:tcPr>
          <w:p w:rsidR="00A45F32" w:rsidRDefault="00A45F32" w:rsidP="00F533B1">
            <w:pPr>
              <w:tabs>
                <w:tab w:val="center" w:pos="215"/>
                <w:tab w:val="left" w:pos="360"/>
              </w:tabs>
              <w:spacing w:line="300" w:lineRule="exact"/>
              <w:rPr>
                <w:rFonts w:ascii="宋体" w:hAnsi="宋体"/>
                <w:color w:val="000000"/>
                <w:spacing w:val="-6"/>
              </w:rPr>
            </w:pPr>
            <w:r>
              <w:rPr>
                <w:rFonts w:ascii="宋体" w:hAnsi="宋体" w:hint="eastAsia"/>
                <w:color w:val="000000"/>
                <w:spacing w:val="-6"/>
              </w:rPr>
              <w:t>24</w:t>
            </w:r>
          </w:p>
        </w:tc>
        <w:tc>
          <w:tcPr>
            <w:tcW w:w="1811" w:type="dxa"/>
            <w:vMerge/>
            <w:vAlign w:val="center"/>
          </w:tcPr>
          <w:p w:rsidR="00A45F32" w:rsidRDefault="00A45F32" w:rsidP="00F533B1">
            <w:pPr>
              <w:tabs>
                <w:tab w:val="left" w:pos="360"/>
              </w:tabs>
              <w:spacing w:line="300" w:lineRule="exact"/>
              <w:jc w:val="center"/>
              <w:rPr>
                <w:rFonts w:ascii="宋体" w:hAnsi="宋体"/>
                <w:b/>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仿宋" w:cs="Arial" w:hint="eastAsia"/>
                <w:color w:val="000000"/>
              </w:rPr>
              <w:t>属于军工关键设备设施的，按规定进行了登记管理</w:t>
            </w:r>
          </w:p>
        </w:tc>
        <w:tc>
          <w:tcPr>
            <w:tcW w:w="990" w:type="dxa"/>
            <w:vAlign w:val="center"/>
          </w:tcPr>
          <w:p w:rsidR="00A45F32" w:rsidRPr="00EF6F1C" w:rsidRDefault="00A45F32" w:rsidP="00F533B1">
            <w:pPr>
              <w:tabs>
                <w:tab w:val="left" w:pos="360"/>
              </w:tabs>
              <w:spacing w:line="300" w:lineRule="exact"/>
              <w:jc w:val="center"/>
              <w:rPr>
                <w:rFonts w:ascii="仿宋_GB2312" w:eastAsia="仿宋_GB2312" w:hAnsi="宋体"/>
                <w:color w:val="000000"/>
                <w:spacing w:val="-6"/>
              </w:rPr>
            </w:pPr>
          </w:p>
        </w:tc>
        <w:tc>
          <w:tcPr>
            <w:tcW w:w="989"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4439" w:type="dxa"/>
          </w:tcPr>
          <w:p w:rsidR="00A45F32" w:rsidRDefault="00A45F32" w:rsidP="00F533B1">
            <w:pPr>
              <w:tabs>
                <w:tab w:val="left" w:pos="360"/>
              </w:tabs>
              <w:spacing w:line="300" w:lineRule="exact"/>
              <w:jc w:val="center"/>
              <w:rPr>
                <w:rFonts w:ascii="仿宋_GB2312" w:eastAsia="仿宋_GB2312" w:hAnsi="宋体"/>
                <w:color w:val="000000"/>
                <w:spacing w:val="-6"/>
              </w:rPr>
            </w:pPr>
          </w:p>
        </w:tc>
      </w:tr>
      <w:tr w:rsidR="00A45F32" w:rsidTr="00F533B1">
        <w:trPr>
          <w:cantSplit/>
          <w:trHeight w:hRule="exact" w:val="680"/>
        </w:trPr>
        <w:tc>
          <w:tcPr>
            <w:tcW w:w="565" w:type="dxa"/>
            <w:vMerge w:val="restart"/>
            <w:vAlign w:val="center"/>
          </w:tcPr>
          <w:p w:rsidR="00A45F32" w:rsidRDefault="00A45F32" w:rsidP="00F533B1">
            <w:pPr>
              <w:tabs>
                <w:tab w:val="center" w:pos="215"/>
                <w:tab w:val="left" w:pos="360"/>
              </w:tabs>
              <w:spacing w:line="300" w:lineRule="exact"/>
              <w:jc w:val="center"/>
              <w:rPr>
                <w:rFonts w:ascii="宋体" w:hAnsi="宋体"/>
                <w:color w:val="000000"/>
                <w:spacing w:val="-6"/>
              </w:rPr>
            </w:pPr>
            <w:r>
              <w:rPr>
                <w:rFonts w:ascii="宋体" w:hAnsi="宋体" w:hint="eastAsia"/>
                <w:color w:val="000000"/>
                <w:spacing w:val="-6"/>
              </w:rPr>
              <w:lastRenderedPageBreak/>
              <w:t>25</w:t>
            </w:r>
          </w:p>
        </w:tc>
        <w:tc>
          <w:tcPr>
            <w:tcW w:w="1811" w:type="dxa"/>
            <w:vMerge/>
            <w:vAlign w:val="center"/>
          </w:tcPr>
          <w:p w:rsidR="00A45F32" w:rsidRDefault="00A45F32" w:rsidP="00F533B1">
            <w:pPr>
              <w:tabs>
                <w:tab w:val="left" w:pos="360"/>
              </w:tabs>
              <w:spacing w:line="300" w:lineRule="exact"/>
              <w:jc w:val="center"/>
              <w:rPr>
                <w:rFonts w:ascii="宋体" w:hAnsi="宋体"/>
                <w:b/>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军品科研生产骨干人员未发生变化，且与现阶段军品科研生产需要相适应</w:t>
            </w:r>
          </w:p>
        </w:tc>
        <w:tc>
          <w:tcPr>
            <w:tcW w:w="990"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989"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4439" w:type="dxa"/>
          </w:tcPr>
          <w:p w:rsidR="00A45F32" w:rsidRDefault="00A45F32" w:rsidP="00F533B1">
            <w:pPr>
              <w:tabs>
                <w:tab w:val="left" w:pos="360"/>
              </w:tabs>
              <w:spacing w:line="300" w:lineRule="exact"/>
              <w:jc w:val="center"/>
              <w:rPr>
                <w:rFonts w:ascii="仿宋_GB2312" w:eastAsia="仿宋_GB2312" w:hAnsi="宋体"/>
                <w:color w:val="000000"/>
                <w:spacing w:val="-6"/>
              </w:rPr>
            </w:pPr>
          </w:p>
        </w:tc>
      </w:tr>
      <w:tr w:rsidR="00A45F32" w:rsidTr="00F533B1">
        <w:trPr>
          <w:cantSplit/>
          <w:trHeight w:hRule="exact" w:val="414"/>
        </w:trPr>
        <w:tc>
          <w:tcPr>
            <w:tcW w:w="565" w:type="dxa"/>
            <w:vMerge/>
            <w:vAlign w:val="center"/>
          </w:tcPr>
          <w:p w:rsidR="00A45F32" w:rsidRDefault="00A45F32" w:rsidP="00A45F32">
            <w:pPr>
              <w:numPr>
                <w:ilvl w:val="0"/>
                <w:numId w:val="1"/>
              </w:numPr>
              <w:tabs>
                <w:tab w:val="clear" w:pos="170"/>
                <w:tab w:val="center" w:pos="215"/>
                <w:tab w:val="left" w:pos="360"/>
              </w:tabs>
              <w:spacing w:line="300" w:lineRule="exact"/>
              <w:jc w:val="center"/>
              <w:rPr>
                <w:rFonts w:ascii="宋体" w:hAnsi="宋体"/>
                <w:color w:val="000000"/>
                <w:spacing w:val="-6"/>
              </w:rPr>
            </w:pPr>
          </w:p>
        </w:tc>
        <w:tc>
          <w:tcPr>
            <w:tcW w:w="1811" w:type="dxa"/>
            <w:vMerge/>
            <w:vAlign w:val="center"/>
          </w:tcPr>
          <w:p w:rsidR="00A45F32" w:rsidRDefault="00A45F32" w:rsidP="00F533B1">
            <w:pPr>
              <w:tabs>
                <w:tab w:val="left" w:pos="360"/>
              </w:tabs>
              <w:spacing w:line="300" w:lineRule="exact"/>
              <w:jc w:val="center"/>
              <w:rPr>
                <w:rFonts w:ascii="宋体" w:hAnsi="宋体"/>
                <w:b/>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军品科研生产骨干人员发生变化，但未造成不利影响</w:t>
            </w:r>
          </w:p>
        </w:tc>
        <w:tc>
          <w:tcPr>
            <w:tcW w:w="990"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989"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4439" w:type="dxa"/>
          </w:tcPr>
          <w:p w:rsidR="00A45F32" w:rsidRDefault="00A45F32" w:rsidP="00F533B1">
            <w:pPr>
              <w:tabs>
                <w:tab w:val="left" w:pos="360"/>
              </w:tabs>
              <w:spacing w:line="300" w:lineRule="exact"/>
              <w:jc w:val="center"/>
              <w:rPr>
                <w:rFonts w:ascii="仿宋_GB2312" w:eastAsia="仿宋_GB2312" w:hAnsi="宋体"/>
                <w:color w:val="000000"/>
                <w:spacing w:val="-6"/>
              </w:rPr>
            </w:pPr>
          </w:p>
        </w:tc>
      </w:tr>
      <w:tr w:rsidR="00A45F32" w:rsidTr="00F533B1">
        <w:trPr>
          <w:cantSplit/>
          <w:trHeight w:hRule="exact" w:val="680"/>
        </w:trPr>
        <w:tc>
          <w:tcPr>
            <w:tcW w:w="565" w:type="dxa"/>
            <w:vMerge w:val="restart"/>
            <w:vAlign w:val="center"/>
          </w:tcPr>
          <w:p w:rsidR="00A45F32" w:rsidRDefault="00A45F32" w:rsidP="00F533B1">
            <w:pPr>
              <w:tabs>
                <w:tab w:val="center" w:pos="215"/>
                <w:tab w:val="left" w:pos="360"/>
              </w:tabs>
              <w:spacing w:line="300" w:lineRule="exact"/>
              <w:jc w:val="center"/>
              <w:rPr>
                <w:rFonts w:ascii="宋体" w:hAnsi="宋体"/>
                <w:color w:val="000000"/>
                <w:spacing w:val="-6"/>
              </w:rPr>
            </w:pPr>
            <w:r>
              <w:rPr>
                <w:rFonts w:ascii="宋体" w:hAnsi="宋体" w:hint="eastAsia"/>
                <w:color w:val="000000"/>
                <w:spacing w:val="-6"/>
              </w:rPr>
              <w:t>26</w:t>
            </w:r>
          </w:p>
        </w:tc>
        <w:tc>
          <w:tcPr>
            <w:tcW w:w="1811" w:type="dxa"/>
            <w:vMerge/>
            <w:vAlign w:val="center"/>
          </w:tcPr>
          <w:p w:rsidR="00A45F32" w:rsidRDefault="00A45F32" w:rsidP="00F533B1">
            <w:pPr>
              <w:tabs>
                <w:tab w:val="left" w:pos="360"/>
              </w:tabs>
              <w:spacing w:line="300" w:lineRule="exact"/>
              <w:jc w:val="center"/>
              <w:rPr>
                <w:rFonts w:ascii="宋体" w:hAnsi="宋体"/>
                <w:b/>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军品主要生产工艺未发生重大变化，且与现阶段军品科研生产需要相适应</w:t>
            </w:r>
          </w:p>
        </w:tc>
        <w:tc>
          <w:tcPr>
            <w:tcW w:w="990"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989"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4439" w:type="dxa"/>
          </w:tcPr>
          <w:p w:rsidR="00A45F32" w:rsidRDefault="00A45F32" w:rsidP="00F533B1">
            <w:pPr>
              <w:tabs>
                <w:tab w:val="left" w:pos="360"/>
              </w:tabs>
              <w:spacing w:line="300" w:lineRule="exact"/>
              <w:jc w:val="center"/>
              <w:rPr>
                <w:rFonts w:ascii="仿宋_GB2312" w:eastAsia="仿宋_GB2312" w:hAnsi="宋体"/>
                <w:color w:val="000000"/>
                <w:spacing w:val="-6"/>
              </w:rPr>
            </w:pPr>
          </w:p>
        </w:tc>
      </w:tr>
      <w:tr w:rsidR="00A45F32" w:rsidTr="00F533B1">
        <w:trPr>
          <w:cantSplit/>
          <w:trHeight w:hRule="exact" w:val="454"/>
        </w:trPr>
        <w:tc>
          <w:tcPr>
            <w:tcW w:w="565" w:type="dxa"/>
            <w:vMerge/>
            <w:vAlign w:val="center"/>
          </w:tcPr>
          <w:p w:rsidR="00A45F32" w:rsidRDefault="00A45F32" w:rsidP="00A45F32">
            <w:pPr>
              <w:numPr>
                <w:ilvl w:val="0"/>
                <w:numId w:val="1"/>
              </w:numPr>
              <w:tabs>
                <w:tab w:val="clear" w:pos="170"/>
                <w:tab w:val="center" w:pos="215"/>
                <w:tab w:val="left" w:pos="360"/>
              </w:tabs>
              <w:spacing w:line="300" w:lineRule="exact"/>
              <w:jc w:val="center"/>
              <w:rPr>
                <w:rFonts w:ascii="宋体" w:hAnsi="宋体"/>
                <w:color w:val="000000"/>
                <w:spacing w:val="-6"/>
              </w:rPr>
            </w:pPr>
          </w:p>
        </w:tc>
        <w:tc>
          <w:tcPr>
            <w:tcW w:w="1811" w:type="dxa"/>
            <w:vMerge/>
            <w:vAlign w:val="center"/>
          </w:tcPr>
          <w:p w:rsidR="00A45F32" w:rsidRDefault="00A45F32" w:rsidP="00F533B1">
            <w:pPr>
              <w:tabs>
                <w:tab w:val="left" w:pos="360"/>
              </w:tabs>
              <w:spacing w:line="300" w:lineRule="exact"/>
              <w:jc w:val="center"/>
              <w:rPr>
                <w:rFonts w:ascii="宋体" w:hAnsi="宋体"/>
                <w:b/>
                <w:color w:val="000000"/>
                <w:spacing w:val="-6"/>
              </w:rPr>
            </w:pPr>
          </w:p>
        </w:tc>
        <w:tc>
          <w:tcPr>
            <w:tcW w:w="5665" w:type="dxa"/>
            <w:tcBorders>
              <w:top w:val="single" w:sz="4" w:space="0" w:color="auto"/>
            </w:tcBorders>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军品主要生产工艺发生重大变化，但未造成不利影响</w:t>
            </w:r>
          </w:p>
        </w:tc>
        <w:tc>
          <w:tcPr>
            <w:tcW w:w="990" w:type="dxa"/>
            <w:tcBorders>
              <w:top w:val="single" w:sz="4" w:space="0" w:color="auto"/>
            </w:tcBorders>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989" w:type="dxa"/>
            <w:tcBorders>
              <w:top w:val="single" w:sz="4" w:space="0" w:color="auto"/>
            </w:tcBorders>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4439" w:type="dxa"/>
            <w:tcBorders>
              <w:top w:val="single" w:sz="4" w:space="0" w:color="auto"/>
            </w:tcBorders>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r>
      <w:tr w:rsidR="00A45F32" w:rsidTr="00F533B1">
        <w:trPr>
          <w:cantSplit/>
          <w:trHeight w:hRule="exact" w:val="726"/>
        </w:trPr>
        <w:tc>
          <w:tcPr>
            <w:tcW w:w="565" w:type="dxa"/>
            <w:vMerge w:val="restart"/>
            <w:vAlign w:val="center"/>
          </w:tcPr>
          <w:p w:rsidR="00A45F32" w:rsidRDefault="00A45F32" w:rsidP="00F533B1">
            <w:pPr>
              <w:tabs>
                <w:tab w:val="center" w:pos="215"/>
                <w:tab w:val="left" w:pos="360"/>
              </w:tabs>
              <w:spacing w:line="300" w:lineRule="exact"/>
              <w:rPr>
                <w:rFonts w:ascii="宋体" w:hAnsi="宋体"/>
                <w:color w:val="000000"/>
                <w:spacing w:val="-6"/>
              </w:rPr>
            </w:pPr>
            <w:r>
              <w:rPr>
                <w:rFonts w:ascii="宋体" w:hAnsi="宋体" w:hint="eastAsia"/>
                <w:color w:val="000000"/>
                <w:spacing w:val="-6"/>
              </w:rPr>
              <w:t>27</w:t>
            </w:r>
          </w:p>
        </w:tc>
        <w:tc>
          <w:tcPr>
            <w:tcW w:w="1811" w:type="dxa"/>
            <w:vMerge/>
            <w:vAlign w:val="center"/>
          </w:tcPr>
          <w:p w:rsidR="00A45F32" w:rsidRDefault="00A45F32" w:rsidP="00F533B1">
            <w:pPr>
              <w:tabs>
                <w:tab w:val="left" w:pos="360"/>
              </w:tabs>
              <w:spacing w:line="300" w:lineRule="exact"/>
              <w:jc w:val="center"/>
              <w:rPr>
                <w:rFonts w:ascii="宋体" w:hAnsi="宋体"/>
                <w:b/>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外协渠道未发生变化，且与现阶段军品科研生产需要相适应</w:t>
            </w:r>
          </w:p>
        </w:tc>
        <w:tc>
          <w:tcPr>
            <w:tcW w:w="990"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989" w:type="dxa"/>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4439"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r>
      <w:tr w:rsidR="00A45F32" w:rsidTr="00F533B1">
        <w:trPr>
          <w:cantSplit/>
          <w:trHeight w:hRule="exact" w:val="454"/>
        </w:trPr>
        <w:tc>
          <w:tcPr>
            <w:tcW w:w="565" w:type="dxa"/>
            <w:vMerge/>
            <w:vAlign w:val="center"/>
          </w:tcPr>
          <w:p w:rsidR="00A45F32" w:rsidRDefault="00A45F32" w:rsidP="00A45F32">
            <w:pPr>
              <w:numPr>
                <w:ilvl w:val="0"/>
                <w:numId w:val="1"/>
              </w:numPr>
              <w:tabs>
                <w:tab w:val="clear" w:pos="170"/>
                <w:tab w:val="center" w:pos="215"/>
                <w:tab w:val="left" w:pos="360"/>
              </w:tabs>
              <w:spacing w:line="300" w:lineRule="exact"/>
              <w:jc w:val="center"/>
              <w:rPr>
                <w:rFonts w:ascii="宋体" w:hAnsi="宋体"/>
                <w:color w:val="000000"/>
                <w:spacing w:val="-6"/>
              </w:rPr>
            </w:pPr>
          </w:p>
        </w:tc>
        <w:tc>
          <w:tcPr>
            <w:tcW w:w="1811" w:type="dxa"/>
            <w:vMerge/>
            <w:vAlign w:val="center"/>
          </w:tcPr>
          <w:p w:rsidR="00A45F32" w:rsidRDefault="00A45F32" w:rsidP="00F533B1">
            <w:pPr>
              <w:tabs>
                <w:tab w:val="left" w:pos="360"/>
              </w:tabs>
              <w:spacing w:line="300" w:lineRule="exact"/>
              <w:jc w:val="center"/>
              <w:rPr>
                <w:rFonts w:ascii="宋体" w:hAnsi="宋体"/>
                <w:b/>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外协渠道发生变化，但未造成不利影响</w:t>
            </w:r>
          </w:p>
        </w:tc>
        <w:tc>
          <w:tcPr>
            <w:tcW w:w="990"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989" w:type="dxa"/>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4439"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r>
      <w:tr w:rsidR="00A45F32" w:rsidTr="00F533B1">
        <w:trPr>
          <w:cantSplit/>
          <w:trHeight w:hRule="exact" w:val="454"/>
        </w:trPr>
        <w:tc>
          <w:tcPr>
            <w:tcW w:w="565" w:type="dxa"/>
            <w:vAlign w:val="center"/>
          </w:tcPr>
          <w:p w:rsidR="00A45F32" w:rsidRDefault="00A45F32" w:rsidP="00F533B1">
            <w:pPr>
              <w:tabs>
                <w:tab w:val="center" w:pos="215"/>
                <w:tab w:val="left" w:pos="360"/>
              </w:tabs>
              <w:spacing w:line="300" w:lineRule="exact"/>
              <w:rPr>
                <w:rFonts w:ascii="宋体" w:hAnsi="宋体"/>
                <w:color w:val="000000"/>
                <w:spacing w:val="-6"/>
              </w:rPr>
            </w:pPr>
            <w:r>
              <w:rPr>
                <w:rFonts w:ascii="宋体" w:hAnsi="宋体" w:hint="eastAsia"/>
                <w:color w:val="000000"/>
                <w:spacing w:val="-6"/>
              </w:rPr>
              <w:t>28</w:t>
            </w:r>
          </w:p>
        </w:tc>
        <w:tc>
          <w:tcPr>
            <w:tcW w:w="1811" w:type="dxa"/>
            <w:vMerge w:val="restart"/>
            <w:vAlign w:val="center"/>
          </w:tcPr>
          <w:p w:rsidR="00A45F32" w:rsidRDefault="00A45F32" w:rsidP="00F533B1">
            <w:pPr>
              <w:tabs>
                <w:tab w:val="left" w:pos="360"/>
              </w:tabs>
              <w:spacing w:line="300" w:lineRule="exact"/>
              <w:rPr>
                <w:rFonts w:ascii="宋体" w:hAnsi="宋体"/>
                <w:color w:val="000000"/>
                <w:spacing w:val="-6"/>
              </w:rPr>
            </w:pPr>
            <w:r>
              <w:rPr>
                <w:rFonts w:ascii="宋体" w:hAnsi="宋体" w:hint="eastAsia"/>
                <w:b/>
                <w:color w:val="000000"/>
                <w:spacing w:val="-6"/>
              </w:rPr>
              <w:t>质量管理情况</w:t>
            </w: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军品科研生产活动按军工质量法规和标准执行</w:t>
            </w:r>
          </w:p>
        </w:tc>
        <w:tc>
          <w:tcPr>
            <w:tcW w:w="990"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989" w:type="dxa"/>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4439"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r>
      <w:tr w:rsidR="00A45F32" w:rsidTr="00F533B1">
        <w:trPr>
          <w:cantSplit/>
          <w:trHeight w:hRule="exact" w:val="454"/>
        </w:trPr>
        <w:tc>
          <w:tcPr>
            <w:tcW w:w="565" w:type="dxa"/>
            <w:vAlign w:val="center"/>
          </w:tcPr>
          <w:p w:rsidR="00A45F32" w:rsidRDefault="00A45F32" w:rsidP="00F533B1">
            <w:pPr>
              <w:tabs>
                <w:tab w:val="center" w:pos="215"/>
                <w:tab w:val="left" w:pos="360"/>
              </w:tabs>
              <w:spacing w:line="300" w:lineRule="exact"/>
              <w:rPr>
                <w:rFonts w:ascii="宋体" w:hAnsi="宋体"/>
                <w:color w:val="000000"/>
                <w:spacing w:val="-6"/>
              </w:rPr>
            </w:pPr>
            <w:r>
              <w:rPr>
                <w:rFonts w:ascii="宋体" w:hAnsi="宋体" w:hint="eastAsia"/>
                <w:color w:val="000000"/>
                <w:spacing w:val="-6"/>
              </w:rPr>
              <w:t>29</w:t>
            </w:r>
          </w:p>
        </w:tc>
        <w:tc>
          <w:tcPr>
            <w:tcW w:w="1811" w:type="dxa"/>
            <w:vMerge/>
            <w:vAlign w:val="center"/>
          </w:tcPr>
          <w:p w:rsidR="00A45F32" w:rsidRDefault="00A45F32" w:rsidP="00F533B1">
            <w:pPr>
              <w:tabs>
                <w:tab w:val="left" w:pos="360"/>
              </w:tabs>
              <w:spacing w:line="300" w:lineRule="exact"/>
              <w:jc w:val="center"/>
              <w:rPr>
                <w:rFonts w:ascii="宋体" w:hAnsi="宋体"/>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质量管理体系运行良好</w:t>
            </w:r>
          </w:p>
        </w:tc>
        <w:tc>
          <w:tcPr>
            <w:tcW w:w="990"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989" w:type="dxa"/>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4439"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r>
      <w:tr w:rsidR="00A45F32" w:rsidTr="00F533B1">
        <w:trPr>
          <w:cantSplit/>
          <w:trHeight w:hRule="exact" w:val="454"/>
        </w:trPr>
        <w:tc>
          <w:tcPr>
            <w:tcW w:w="565" w:type="dxa"/>
            <w:vAlign w:val="center"/>
          </w:tcPr>
          <w:p w:rsidR="00A45F32" w:rsidRDefault="00A45F32" w:rsidP="00F533B1">
            <w:pPr>
              <w:tabs>
                <w:tab w:val="center" w:pos="215"/>
                <w:tab w:val="left" w:pos="360"/>
              </w:tabs>
              <w:spacing w:line="300" w:lineRule="exact"/>
              <w:rPr>
                <w:rFonts w:ascii="宋体" w:hAnsi="宋体"/>
                <w:color w:val="000000"/>
                <w:spacing w:val="-6"/>
              </w:rPr>
            </w:pPr>
            <w:r>
              <w:rPr>
                <w:rFonts w:ascii="宋体" w:hAnsi="宋体" w:hint="eastAsia"/>
                <w:color w:val="000000"/>
                <w:spacing w:val="-6"/>
              </w:rPr>
              <w:t>30</w:t>
            </w:r>
          </w:p>
        </w:tc>
        <w:tc>
          <w:tcPr>
            <w:tcW w:w="1811" w:type="dxa"/>
            <w:vMerge/>
            <w:vAlign w:val="center"/>
          </w:tcPr>
          <w:p w:rsidR="00A45F32" w:rsidRDefault="00A45F32" w:rsidP="00F533B1">
            <w:pPr>
              <w:tabs>
                <w:tab w:val="left" w:pos="360"/>
              </w:tabs>
              <w:spacing w:line="300" w:lineRule="exact"/>
              <w:jc w:val="center"/>
              <w:rPr>
                <w:rFonts w:ascii="宋体" w:hAnsi="宋体"/>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质量专业人员资质满足要求</w:t>
            </w:r>
          </w:p>
        </w:tc>
        <w:tc>
          <w:tcPr>
            <w:tcW w:w="990"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989" w:type="dxa"/>
          </w:tcPr>
          <w:p w:rsidR="00A45F32" w:rsidRDefault="00A45F32" w:rsidP="00F533B1">
            <w:pPr>
              <w:tabs>
                <w:tab w:val="left" w:pos="360"/>
              </w:tabs>
              <w:spacing w:line="300" w:lineRule="exact"/>
              <w:jc w:val="center"/>
              <w:rPr>
                <w:rFonts w:ascii="仿宋_GB2312" w:eastAsia="仿宋_GB2312" w:hAnsi="宋体"/>
                <w:color w:val="000000"/>
                <w:spacing w:val="-6"/>
              </w:rPr>
            </w:pPr>
          </w:p>
        </w:tc>
        <w:tc>
          <w:tcPr>
            <w:tcW w:w="4439" w:type="dxa"/>
            <w:vAlign w:val="center"/>
          </w:tcPr>
          <w:p w:rsidR="00A45F32" w:rsidRDefault="00A45F32" w:rsidP="00F533B1">
            <w:pPr>
              <w:tabs>
                <w:tab w:val="left" w:pos="360"/>
              </w:tabs>
              <w:spacing w:line="300" w:lineRule="exact"/>
              <w:jc w:val="center"/>
              <w:rPr>
                <w:rFonts w:ascii="仿宋_GB2312" w:eastAsia="仿宋_GB2312" w:hAnsi="宋体"/>
                <w:color w:val="000000"/>
                <w:spacing w:val="-6"/>
              </w:rPr>
            </w:pPr>
          </w:p>
        </w:tc>
      </w:tr>
      <w:tr w:rsidR="00A45F32" w:rsidTr="00F533B1">
        <w:trPr>
          <w:cantSplit/>
          <w:trHeight w:hRule="exact" w:val="454"/>
        </w:trPr>
        <w:tc>
          <w:tcPr>
            <w:tcW w:w="565" w:type="dxa"/>
            <w:vAlign w:val="center"/>
          </w:tcPr>
          <w:p w:rsidR="00A45F32" w:rsidRDefault="00A45F32" w:rsidP="00F533B1">
            <w:pPr>
              <w:tabs>
                <w:tab w:val="center" w:pos="215"/>
                <w:tab w:val="left" w:pos="360"/>
              </w:tabs>
              <w:spacing w:line="300" w:lineRule="exact"/>
              <w:rPr>
                <w:rFonts w:ascii="宋体" w:hAnsi="宋体"/>
                <w:color w:val="000000"/>
                <w:spacing w:val="-6"/>
              </w:rPr>
            </w:pPr>
            <w:r w:rsidRPr="00AD1C05">
              <w:rPr>
                <w:rFonts w:ascii="宋体" w:hAnsi="宋体"/>
                <w:b/>
                <w:noProof/>
                <w:color w:val="000000"/>
                <w:spacing w:val="-6"/>
              </w:rPr>
              <w:pict>
                <v:line id="Line 35" o:spid="_x0000_s2050" style="position:absolute;left:0;text-align:left;z-index:251660288;visibility:visible;mso-position-horizontal-relative:text;mso-position-vertical-relative:text" from="21.6pt,-.8pt" to="113.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tU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"/>
              </w:pict>
            </w:r>
            <w:r>
              <w:rPr>
                <w:rFonts w:ascii="宋体" w:hAnsi="宋体" w:hint="eastAsia"/>
                <w:color w:val="000000"/>
                <w:spacing w:val="-6"/>
              </w:rPr>
              <w:t>31</w:t>
            </w:r>
          </w:p>
        </w:tc>
        <w:tc>
          <w:tcPr>
            <w:tcW w:w="1811" w:type="dxa"/>
            <w:vMerge/>
            <w:vAlign w:val="center"/>
          </w:tcPr>
          <w:p w:rsidR="00A45F32" w:rsidRDefault="00A45F32" w:rsidP="00F533B1">
            <w:pPr>
              <w:tabs>
                <w:tab w:val="left" w:pos="360"/>
              </w:tabs>
              <w:spacing w:line="300" w:lineRule="exact"/>
              <w:rPr>
                <w:rFonts w:ascii="宋体" w:hAnsi="宋体"/>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按计划实施了质量培训</w:t>
            </w:r>
          </w:p>
        </w:tc>
        <w:tc>
          <w:tcPr>
            <w:tcW w:w="990" w:type="dxa"/>
            <w:vAlign w:val="center"/>
          </w:tcPr>
          <w:p w:rsidR="00A45F32" w:rsidRDefault="00A45F32" w:rsidP="00F533B1">
            <w:pPr>
              <w:tabs>
                <w:tab w:val="left" w:pos="360"/>
              </w:tabs>
              <w:spacing w:line="300" w:lineRule="exact"/>
              <w:rPr>
                <w:rFonts w:ascii="仿宋_GB2312" w:eastAsia="仿宋_GB2312" w:hAnsi="宋体"/>
                <w:color w:val="000000"/>
                <w:spacing w:val="-6"/>
              </w:rPr>
            </w:pPr>
          </w:p>
        </w:tc>
        <w:tc>
          <w:tcPr>
            <w:tcW w:w="989" w:type="dxa"/>
          </w:tcPr>
          <w:p w:rsidR="00A45F32" w:rsidRDefault="00A45F32" w:rsidP="00F533B1">
            <w:pPr>
              <w:tabs>
                <w:tab w:val="left" w:pos="360"/>
              </w:tabs>
              <w:spacing w:line="300" w:lineRule="exact"/>
              <w:rPr>
                <w:rFonts w:ascii="仿宋_GB2312" w:eastAsia="仿宋_GB2312" w:hAnsi="宋体"/>
                <w:color w:val="000000"/>
                <w:spacing w:val="-6"/>
              </w:rPr>
            </w:pPr>
          </w:p>
        </w:tc>
        <w:tc>
          <w:tcPr>
            <w:tcW w:w="4439" w:type="dxa"/>
            <w:vAlign w:val="center"/>
          </w:tcPr>
          <w:p w:rsidR="00A45F32" w:rsidRDefault="00A45F32" w:rsidP="00F533B1">
            <w:pPr>
              <w:tabs>
                <w:tab w:val="left" w:pos="360"/>
              </w:tabs>
              <w:spacing w:line="300" w:lineRule="exact"/>
              <w:rPr>
                <w:rFonts w:ascii="仿宋_GB2312" w:eastAsia="仿宋_GB2312" w:hAnsi="宋体"/>
                <w:color w:val="000000"/>
                <w:spacing w:val="-6"/>
              </w:rPr>
            </w:pPr>
          </w:p>
        </w:tc>
      </w:tr>
      <w:tr w:rsidR="00A45F32" w:rsidTr="00F533B1">
        <w:trPr>
          <w:cantSplit/>
          <w:trHeight w:hRule="exact" w:val="454"/>
        </w:trPr>
        <w:tc>
          <w:tcPr>
            <w:tcW w:w="565" w:type="dxa"/>
            <w:vAlign w:val="center"/>
          </w:tcPr>
          <w:p w:rsidR="00A45F32" w:rsidRDefault="00A45F32" w:rsidP="00F533B1">
            <w:pPr>
              <w:tabs>
                <w:tab w:val="center" w:pos="215"/>
                <w:tab w:val="left" w:pos="360"/>
              </w:tabs>
              <w:spacing w:line="300" w:lineRule="exact"/>
              <w:rPr>
                <w:rFonts w:ascii="宋体" w:hAnsi="宋体"/>
                <w:color w:val="000000"/>
                <w:spacing w:val="-6"/>
              </w:rPr>
            </w:pPr>
            <w:r>
              <w:rPr>
                <w:rFonts w:ascii="宋体" w:hAnsi="宋体" w:hint="eastAsia"/>
                <w:color w:val="000000"/>
                <w:spacing w:val="-6"/>
              </w:rPr>
              <w:t>32</w:t>
            </w:r>
          </w:p>
        </w:tc>
        <w:tc>
          <w:tcPr>
            <w:tcW w:w="1811" w:type="dxa"/>
            <w:vMerge/>
            <w:vAlign w:val="center"/>
          </w:tcPr>
          <w:p w:rsidR="00A45F32" w:rsidRDefault="00A45F32" w:rsidP="00F533B1">
            <w:pPr>
              <w:tabs>
                <w:tab w:val="left" w:pos="360"/>
              </w:tabs>
              <w:spacing w:line="300" w:lineRule="exact"/>
              <w:rPr>
                <w:rFonts w:ascii="宋体" w:hAnsi="宋体"/>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未发生重大质量事故</w:t>
            </w:r>
          </w:p>
        </w:tc>
        <w:tc>
          <w:tcPr>
            <w:tcW w:w="990" w:type="dxa"/>
            <w:vAlign w:val="center"/>
          </w:tcPr>
          <w:p w:rsidR="00A45F32" w:rsidRDefault="00A45F32" w:rsidP="00F533B1">
            <w:pPr>
              <w:tabs>
                <w:tab w:val="left" w:pos="360"/>
              </w:tabs>
              <w:spacing w:line="300" w:lineRule="exact"/>
              <w:rPr>
                <w:rFonts w:ascii="仿宋_GB2312" w:eastAsia="仿宋_GB2312" w:hAnsi="宋体"/>
                <w:color w:val="000000"/>
                <w:spacing w:val="-6"/>
              </w:rPr>
            </w:pPr>
          </w:p>
        </w:tc>
        <w:tc>
          <w:tcPr>
            <w:tcW w:w="989" w:type="dxa"/>
          </w:tcPr>
          <w:p w:rsidR="00A45F32" w:rsidRDefault="00A45F32" w:rsidP="00F533B1">
            <w:pPr>
              <w:tabs>
                <w:tab w:val="left" w:pos="360"/>
              </w:tabs>
              <w:spacing w:line="300" w:lineRule="exact"/>
              <w:rPr>
                <w:rFonts w:ascii="仿宋_GB2312" w:eastAsia="仿宋_GB2312" w:hAnsi="宋体"/>
                <w:color w:val="000000"/>
                <w:spacing w:val="-6"/>
              </w:rPr>
            </w:pPr>
          </w:p>
        </w:tc>
        <w:tc>
          <w:tcPr>
            <w:tcW w:w="4439" w:type="dxa"/>
            <w:vAlign w:val="center"/>
          </w:tcPr>
          <w:p w:rsidR="00A45F32" w:rsidRDefault="00A45F32" w:rsidP="00F533B1">
            <w:pPr>
              <w:tabs>
                <w:tab w:val="left" w:pos="360"/>
              </w:tabs>
              <w:spacing w:line="300" w:lineRule="exact"/>
              <w:rPr>
                <w:rFonts w:ascii="仿宋_GB2312" w:eastAsia="仿宋_GB2312" w:hAnsi="宋体"/>
                <w:color w:val="000000"/>
                <w:spacing w:val="-6"/>
              </w:rPr>
            </w:pPr>
          </w:p>
        </w:tc>
      </w:tr>
      <w:tr w:rsidR="00A45F32" w:rsidTr="00F533B1">
        <w:trPr>
          <w:cantSplit/>
          <w:trHeight w:hRule="exact" w:val="510"/>
        </w:trPr>
        <w:tc>
          <w:tcPr>
            <w:tcW w:w="565" w:type="dxa"/>
            <w:vAlign w:val="center"/>
          </w:tcPr>
          <w:p w:rsidR="00A45F32" w:rsidRDefault="00A45F32" w:rsidP="00F533B1">
            <w:pPr>
              <w:tabs>
                <w:tab w:val="center" w:pos="215"/>
                <w:tab w:val="left" w:pos="360"/>
              </w:tabs>
              <w:spacing w:line="300" w:lineRule="exact"/>
              <w:rPr>
                <w:rFonts w:ascii="宋体" w:hAnsi="宋体"/>
                <w:color w:val="000000"/>
                <w:spacing w:val="-6"/>
              </w:rPr>
            </w:pPr>
            <w:r>
              <w:rPr>
                <w:rFonts w:ascii="宋体" w:hAnsi="宋体" w:hint="eastAsia"/>
                <w:color w:val="000000"/>
                <w:spacing w:val="-6"/>
              </w:rPr>
              <w:t>33</w:t>
            </w:r>
          </w:p>
        </w:tc>
        <w:tc>
          <w:tcPr>
            <w:tcW w:w="1811" w:type="dxa"/>
            <w:vMerge w:val="restart"/>
            <w:vAlign w:val="center"/>
          </w:tcPr>
          <w:p w:rsidR="00A45F32" w:rsidRDefault="00A45F32" w:rsidP="00F533B1">
            <w:pPr>
              <w:tabs>
                <w:tab w:val="left" w:pos="360"/>
              </w:tabs>
              <w:spacing w:line="300" w:lineRule="exact"/>
              <w:rPr>
                <w:rFonts w:ascii="宋体" w:hAnsi="宋体"/>
                <w:b/>
                <w:color w:val="000000"/>
                <w:spacing w:val="-6"/>
              </w:rPr>
            </w:pPr>
            <w:r>
              <w:rPr>
                <w:rFonts w:ascii="宋体" w:hAnsi="宋体" w:hint="eastAsia"/>
                <w:b/>
                <w:color w:val="000000"/>
                <w:spacing w:val="-6"/>
              </w:rPr>
              <w:t>安全生产管理</w:t>
            </w:r>
          </w:p>
          <w:p w:rsidR="00A45F32" w:rsidRDefault="00A45F32" w:rsidP="00F533B1">
            <w:pPr>
              <w:tabs>
                <w:tab w:val="left" w:pos="360"/>
              </w:tabs>
              <w:spacing w:line="300" w:lineRule="exact"/>
              <w:rPr>
                <w:rFonts w:ascii="宋体" w:hAnsi="宋体"/>
                <w:color w:val="000000"/>
                <w:spacing w:val="-6"/>
              </w:rPr>
            </w:pPr>
            <w:r>
              <w:rPr>
                <w:rFonts w:ascii="宋体" w:hAnsi="宋体" w:hint="eastAsia"/>
                <w:b/>
                <w:color w:val="000000"/>
                <w:spacing w:val="-6"/>
              </w:rPr>
              <w:t>情况</w:t>
            </w: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安全生产规章制度得到有效执行</w:t>
            </w:r>
          </w:p>
        </w:tc>
        <w:tc>
          <w:tcPr>
            <w:tcW w:w="990" w:type="dxa"/>
            <w:vAlign w:val="center"/>
          </w:tcPr>
          <w:p w:rsidR="00A45F32" w:rsidRDefault="00A45F32" w:rsidP="00F533B1">
            <w:pPr>
              <w:tabs>
                <w:tab w:val="left" w:pos="360"/>
              </w:tabs>
              <w:spacing w:line="300" w:lineRule="exact"/>
              <w:rPr>
                <w:rFonts w:ascii="仿宋_GB2312" w:eastAsia="仿宋_GB2312" w:hAnsi="宋体"/>
                <w:color w:val="000000"/>
              </w:rPr>
            </w:pPr>
          </w:p>
        </w:tc>
        <w:tc>
          <w:tcPr>
            <w:tcW w:w="989" w:type="dxa"/>
          </w:tcPr>
          <w:p w:rsidR="00A45F32" w:rsidRDefault="00A45F32" w:rsidP="00F533B1">
            <w:pPr>
              <w:tabs>
                <w:tab w:val="left" w:pos="360"/>
              </w:tabs>
              <w:spacing w:line="300" w:lineRule="exact"/>
              <w:rPr>
                <w:rFonts w:ascii="仿宋_GB2312" w:eastAsia="仿宋_GB2312" w:hAnsi="宋体"/>
                <w:color w:val="000000"/>
              </w:rPr>
            </w:pPr>
          </w:p>
        </w:tc>
        <w:tc>
          <w:tcPr>
            <w:tcW w:w="4439" w:type="dxa"/>
            <w:vAlign w:val="center"/>
          </w:tcPr>
          <w:p w:rsidR="00A45F32" w:rsidRDefault="00A45F32" w:rsidP="00F533B1">
            <w:pPr>
              <w:tabs>
                <w:tab w:val="left" w:pos="360"/>
              </w:tabs>
              <w:spacing w:line="300" w:lineRule="exact"/>
              <w:rPr>
                <w:rFonts w:ascii="仿宋_GB2312" w:eastAsia="仿宋_GB2312" w:hAnsi="宋体"/>
                <w:color w:val="000000"/>
              </w:rPr>
            </w:pPr>
          </w:p>
        </w:tc>
      </w:tr>
      <w:tr w:rsidR="00A45F32" w:rsidTr="00F533B1">
        <w:trPr>
          <w:cantSplit/>
          <w:trHeight w:hRule="exact" w:val="510"/>
        </w:trPr>
        <w:tc>
          <w:tcPr>
            <w:tcW w:w="565" w:type="dxa"/>
            <w:vAlign w:val="center"/>
          </w:tcPr>
          <w:p w:rsidR="00A45F32" w:rsidRDefault="00A45F32" w:rsidP="00F533B1">
            <w:pPr>
              <w:tabs>
                <w:tab w:val="center" w:pos="215"/>
                <w:tab w:val="left" w:pos="360"/>
              </w:tabs>
              <w:spacing w:line="300" w:lineRule="exact"/>
              <w:rPr>
                <w:rFonts w:ascii="宋体" w:hAnsi="宋体"/>
                <w:color w:val="000000"/>
                <w:spacing w:val="-6"/>
              </w:rPr>
            </w:pPr>
            <w:r>
              <w:rPr>
                <w:rFonts w:ascii="宋体" w:hAnsi="宋体" w:hint="eastAsia"/>
                <w:color w:val="000000"/>
                <w:spacing w:val="-6"/>
              </w:rPr>
              <w:t>34</w:t>
            </w:r>
          </w:p>
        </w:tc>
        <w:tc>
          <w:tcPr>
            <w:tcW w:w="1811" w:type="dxa"/>
            <w:vMerge/>
            <w:vAlign w:val="center"/>
          </w:tcPr>
          <w:p w:rsidR="00A45F32" w:rsidRDefault="00A45F32" w:rsidP="00F533B1">
            <w:pPr>
              <w:tabs>
                <w:tab w:val="left" w:pos="360"/>
              </w:tabs>
              <w:spacing w:line="300" w:lineRule="exact"/>
              <w:rPr>
                <w:rFonts w:ascii="宋体" w:hAnsi="宋体"/>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安全生产责任制得到有效落实</w:t>
            </w:r>
          </w:p>
        </w:tc>
        <w:tc>
          <w:tcPr>
            <w:tcW w:w="990" w:type="dxa"/>
            <w:vAlign w:val="center"/>
          </w:tcPr>
          <w:p w:rsidR="00A45F32" w:rsidRDefault="00A45F32" w:rsidP="00F533B1">
            <w:pPr>
              <w:tabs>
                <w:tab w:val="left" w:pos="360"/>
              </w:tabs>
              <w:spacing w:line="300" w:lineRule="exact"/>
              <w:rPr>
                <w:rFonts w:ascii="仿宋_GB2312" w:eastAsia="仿宋_GB2312" w:hAnsi="宋体"/>
                <w:color w:val="000000"/>
              </w:rPr>
            </w:pPr>
          </w:p>
        </w:tc>
        <w:tc>
          <w:tcPr>
            <w:tcW w:w="989" w:type="dxa"/>
          </w:tcPr>
          <w:p w:rsidR="00A45F32" w:rsidRDefault="00A45F32" w:rsidP="00F533B1">
            <w:pPr>
              <w:tabs>
                <w:tab w:val="left" w:pos="360"/>
              </w:tabs>
              <w:spacing w:line="300" w:lineRule="exact"/>
              <w:rPr>
                <w:rFonts w:ascii="仿宋_GB2312" w:eastAsia="仿宋_GB2312" w:hAnsi="宋体"/>
                <w:color w:val="000000"/>
              </w:rPr>
            </w:pPr>
          </w:p>
        </w:tc>
        <w:tc>
          <w:tcPr>
            <w:tcW w:w="4439" w:type="dxa"/>
            <w:vAlign w:val="center"/>
          </w:tcPr>
          <w:p w:rsidR="00A45F32" w:rsidRDefault="00A45F32" w:rsidP="00F533B1">
            <w:pPr>
              <w:tabs>
                <w:tab w:val="left" w:pos="360"/>
              </w:tabs>
              <w:spacing w:line="300" w:lineRule="exact"/>
              <w:rPr>
                <w:rFonts w:ascii="仿宋_GB2312" w:eastAsia="仿宋_GB2312" w:hAnsi="宋体"/>
                <w:color w:val="000000"/>
              </w:rPr>
            </w:pPr>
          </w:p>
        </w:tc>
      </w:tr>
      <w:tr w:rsidR="00A45F32" w:rsidTr="00F533B1">
        <w:trPr>
          <w:cantSplit/>
          <w:trHeight w:hRule="exact" w:val="510"/>
        </w:trPr>
        <w:tc>
          <w:tcPr>
            <w:tcW w:w="565" w:type="dxa"/>
            <w:vAlign w:val="center"/>
          </w:tcPr>
          <w:p w:rsidR="00A45F32" w:rsidRDefault="00A45F32" w:rsidP="00F533B1">
            <w:pPr>
              <w:tabs>
                <w:tab w:val="center" w:pos="215"/>
                <w:tab w:val="left" w:pos="360"/>
              </w:tabs>
              <w:spacing w:line="300" w:lineRule="exact"/>
              <w:rPr>
                <w:rFonts w:ascii="宋体" w:hAnsi="宋体"/>
                <w:color w:val="000000"/>
                <w:spacing w:val="-6"/>
              </w:rPr>
            </w:pPr>
            <w:r>
              <w:rPr>
                <w:rFonts w:ascii="宋体" w:hAnsi="宋体" w:hint="eastAsia"/>
                <w:color w:val="000000"/>
                <w:spacing w:val="-6"/>
              </w:rPr>
              <w:t>35</w:t>
            </w:r>
          </w:p>
        </w:tc>
        <w:tc>
          <w:tcPr>
            <w:tcW w:w="1811" w:type="dxa"/>
            <w:vMerge/>
            <w:vAlign w:val="center"/>
          </w:tcPr>
          <w:p w:rsidR="00A45F32" w:rsidRDefault="00A45F32" w:rsidP="00F533B1">
            <w:pPr>
              <w:tabs>
                <w:tab w:val="left" w:pos="360"/>
              </w:tabs>
              <w:spacing w:line="300" w:lineRule="exact"/>
              <w:rPr>
                <w:rFonts w:ascii="宋体" w:hAnsi="宋体"/>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制定了安全生产教育培训计划，并有效执行</w:t>
            </w:r>
          </w:p>
        </w:tc>
        <w:tc>
          <w:tcPr>
            <w:tcW w:w="990" w:type="dxa"/>
            <w:vAlign w:val="center"/>
          </w:tcPr>
          <w:p w:rsidR="00A45F32" w:rsidRDefault="00A45F32" w:rsidP="00F533B1">
            <w:pPr>
              <w:tabs>
                <w:tab w:val="left" w:pos="360"/>
              </w:tabs>
              <w:spacing w:line="300" w:lineRule="exact"/>
              <w:rPr>
                <w:rFonts w:ascii="仿宋_GB2312" w:eastAsia="仿宋_GB2312" w:hAnsi="宋体"/>
                <w:color w:val="000000"/>
              </w:rPr>
            </w:pPr>
          </w:p>
        </w:tc>
        <w:tc>
          <w:tcPr>
            <w:tcW w:w="989" w:type="dxa"/>
          </w:tcPr>
          <w:p w:rsidR="00A45F32" w:rsidRDefault="00A45F32" w:rsidP="00F533B1">
            <w:pPr>
              <w:tabs>
                <w:tab w:val="left" w:pos="360"/>
              </w:tabs>
              <w:spacing w:line="300" w:lineRule="exact"/>
              <w:rPr>
                <w:rFonts w:ascii="仿宋_GB2312" w:eastAsia="仿宋_GB2312" w:hAnsi="宋体"/>
                <w:color w:val="000000"/>
              </w:rPr>
            </w:pPr>
          </w:p>
        </w:tc>
        <w:tc>
          <w:tcPr>
            <w:tcW w:w="4439" w:type="dxa"/>
            <w:vAlign w:val="center"/>
          </w:tcPr>
          <w:p w:rsidR="00A45F32" w:rsidRDefault="00A45F32" w:rsidP="00F533B1">
            <w:pPr>
              <w:tabs>
                <w:tab w:val="left" w:pos="360"/>
              </w:tabs>
              <w:spacing w:line="300" w:lineRule="exact"/>
              <w:rPr>
                <w:rFonts w:ascii="仿宋_GB2312" w:eastAsia="仿宋_GB2312" w:hAnsi="宋体"/>
                <w:color w:val="000000"/>
              </w:rPr>
            </w:pPr>
          </w:p>
        </w:tc>
      </w:tr>
      <w:tr w:rsidR="00A45F32" w:rsidTr="00F533B1">
        <w:trPr>
          <w:cantSplit/>
          <w:trHeight w:hRule="exact" w:val="510"/>
        </w:trPr>
        <w:tc>
          <w:tcPr>
            <w:tcW w:w="565" w:type="dxa"/>
            <w:vAlign w:val="center"/>
          </w:tcPr>
          <w:p w:rsidR="00A45F32" w:rsidRDefault="00A45F32" w:rsidP="00F533B1">
            <w:pPr>
              <w:tabs>
                <w:tab w:val="center" w:pos="215"/>
                <w:tab w:val="left" w:pos="360"/>
              </w:tabs>
              <w:spacing w:line="300" w:lineRule="exact"/>
              <w:rPr>
                <w:rFonts w:ascii="宋体" w:hAnsi="宋体"/>
                <w:color w:val="000000"/>
                <w:spacing w:val="-6"/>
              </w:rPr>
            </w:pPr>
            <w:r>
              <w:rPr>
                <w:rFonts w:ascii="宋体" w:hAnsi="宋体" w:hint="eastAsia"/>
                <w:color w:val="000000"/>
                <w:spacing w:val="-6"/>
              </w:rPr>
              <w:t>36</w:t>
            </w:r>
          </w:p>
        </w:tc>
        <w:tc>
          <w:tcPr>
            <w:tcW w:w="1811" w:type="dxa"/>
            <w:vMerge/>
            <w:vAlign w:val="center"/>
          </w:tcPr>
          <w:p w:rsidR="00A45F32" w:rsidRDefault="00A45F32" w:rsidP="00F533B1">
            <w:pPr>
              <w:tabs>
                <w:tab w:val="left" w:pos="360"/>
              </w:tabs>
              <w:spacing w:line="300" w:lineRule="exact"/>
              <w:rPr>
                <w:rFonts w:ascii="宋体" w:hAnsi="宋体"/>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特种作业人员配置和资质满足要求</w:t>
            </w:r>
          </w:p>
        </w:tc>
        <w:tc>
          <w:tcPr>
            <w:tcW w:w="990" w:type="dxa"/>
            <w:vAlign w:val="center"/>
          </w:tcPr>
          <w:p w:rsidR="00A45F32" w:rsidRDefault="00A45F32" w:rsidP="00F533B1">
            <w:pPr>
              <w:tabs>
                <w:tab w:val="left" w:pos="360"/>
              </w:tabs>
              <w:spacing w:line="300" w:lineRule="exact"/>
              <w:rPr>
                <w:rFonts w:ascii="仿宋_GB2312" w:eastAsia="仿宋_GB2312" w:hAnsi="宋体"/>
                <w:color w:val="000000"/>
              </w:rPr>
            </w:pPr>
          </w:p>
        </w:tc>
        <w:tc>
          <w:tcPr>
            <w:tcW w:w="989" w:type="dxa"/>
          </w:tcPr>
          <w:p w:rsidR="00A45F32" w:rsidRDefault="00A45F32" w:rsidP="00F533B1">
            <w:pPr>
              <w:tabs>
                <w:tab w:val="left" w:pos="360"/>
              </w:tabs>
              <w:spacing w:line="300" w:lineRule="exact"/>
              <w:rPr>
                <w:rFonts w:ascii="仿宋_GB2312" w:eastAsia="仿宋_GB2312" w:hAnsi="宋体"/>
                <w:color w:val="000000"/>
              </w:rPr>
            </w:pPr>
          </w:p>
        </w:tc>
        <w:tc>
          <w:tcPr>
            <w:tcW w:w="4439" w:type="dxa"/>
            <w:vAlign w:val="center"/>
          </w:tcPr>
          <w:p w:rsidR="00A45F32" w:rsidRDefault="00A45F32" w:rsidP="00F533B1">
            <w:pPr>
              <w:tabs>
                <w:tab w:val="left" w:pos="360"/>
              </w:tabs>
              <w:spacing w:line="300" w:lineRule="exact"/>
              <w:rPr>
                <w:rFonts w:ascii="仿宋_GB2312" w:eastAsia="仿宋_GB2312" w:hAnsi="宋体"/>
                <w:color w:val="000000"/>
              </w:rPr>
            </w:pPr>
          </w:p>
        </w:tc>
      </w:tr>
      <w:tr w:rsidR="00A45F32" w:rsidTr="00F533B1">
        <w:trPr>
          <w:cantSplit/>
          <w:trHeight w:hRule="exact" w:val="510"/>
        </w:trPr>
        <w:tc>
          <w:tcPr>
            <w:tcW w:w="565" w:type="dxa"/>
            <w:vAlign w:val="center"/>
          </w:tcPr>
          <w:p w:rsidR="00A45F32" w:rsidRDefault="00A45F32" w:rsidP="00F533B1">
            <w:pPr>
              <w:tabs>
                <w:tab w:val="center" w:pos="215"/>
                <w:tab w:val="left" w:pos="360"/>
              </w:tabs>
              <w:spacing w:line="300" w:lineRule="exact"/>
              <w:rPr>
                <w:rFonts w:ascii="宋体" w:hAnsi="宋体"/>
                <w:color w:val="000000"/>
                <w:spacing w:val="-6"/>
              </w:rPr>
            </w:pPr>
            <w:r>
              <w:rPr>
                <w:rFonts w:ascii="宋体" w:hAnsi="宋体" w:hint="eastAsia"/>
                <w:color w:val="000000"/>
                <w:spacing w:val="-6"/>
              </w:rPr>
              <w:t>37</w:t>
            </w:r>
          </w:p>
        </w:tc>
        <w:tc>
          <w:tcPr>
            <w:tcW w:w="1811" w:type="dxa"/>
            <w:vMerge/>
            <w:vAlign w:val="center"/>
          </w:tcPr>
          <w:p w:rsidR="00A45F32" w:rsidRDefault="00A45F32" w:rsidP="00F533B1">
            <w:pPr>
              <w:tabs>
                <w:tab w:val="left" w:pos="360"/>
              </w:tabs>
              <w:spacing w:line="300" w:lineRule="exact"/>
              <w:rPr>
                <w:rFonts w:ascii="宋体" w:hAnsi="宋体"/>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color w:val="000000"/>
              </w:rPr>
            </w:pPr>
            <w:r>
              <w:rPr>
                <w:rFonts w:ascii="仿宋_GB2312" w:eastAsia="仿宋_GB2312" w:hAnsi="宋体" w:hint="eastAsia"/>
                <w:color w:val="000000"/>
                <w:spacing w:val="-6"/>
              </w:rPr>
              <w:t>特种设备、设施的维护检测状况良好</w:t>
            </w:r>
          </w:p>
        </w:tc>
        <w:tc>
          <w:tcPr>
            <w:tcW w:w="990" w:type="dxa"/>
            <w:vAlign w:val="center"/>
          </w:tcPr>
          <w:p w:rsidR="00A45F32" w:rsidRDefault="00A45F32" w:rsidP="00F533B1">
            <w:pPr>
              <w:tabs>
                <w:tab w:val="left" w:pos="360"/>
              </w:tabs>
              <w:spacing w:line="300" w:lineRule="exact"/>
              <w:rPr>
                <w:rFonts w:ascii="仿宋_GB2312" w:eastAsia="仿宋_GB2312" w:hAnsi="宋体"/>
                <w:color w:val="000000"/>
              </w:rPr>
            </w:pPr>
          </w:p>
        </w:tc>
        <w:tc>
          <w:tcPr>
            <w:tcW w:w="989" w:type="dxa"/>
          </w:tcPr>
          <w:p w:rsidR="00A45F32" w:rsidRDefault="00A45F32" w:rsidP="00F533B1">
            <w:pPr>
              <w:tabs>
                <w:tab w:val="left" w:pos="360"/>
              </w:tabs>
              <w:spacing w:line="300" w:lineRule="exact"/>
              <w:rPr>
                <w:rFonts w:ascii="仿宋_GB2312" w:eastAsia="仿宋_GB2312" w:hAnsi="宋体"/>
                <w:color w:val="000000"/>
              </w:rPr>
            </w:pPr>
          </w:p>
        </w:tc>
        <w:tc>
          <w:tcPr>
            <w:tcW w:w="4439" w:type="dxa"/>
            <w:vAlign w:val="center"/>
          </w:tcPr>
          <w:p w:rsidR="00A45F32" w:rsidRDefault="00A45F32" w:rsidP="00F533B1">
            <w:pPr>
              <w:tabs>
                <w:tab w:val="left" w:pos="360"/>
              </w:tabs>
              <w:spacing w:line="300" w:lineRule="exact"/>
              <w:rPr>
                <w:rFonts w:ascii="仿宋_GB2312" w:eastAsia="仿宋_GB2312" w:hAnsi="宋体"/>
                <w:color w:val="000000"/>
              </w:rPr>
            </w:pPr>
          </w:p>
        </w:tc>
      </w:tr>
      <w:tr w:rsidR="00A45F32" w:rsidTr="00F533B1">
        <w:trPr>
          <w:cantSplit/>
          <w:trHeight w:hRule="exact" w:val="510"/>
        </w:trPr>
        <w:tc>
          <w:tcPr>
            <w:tcW w:w="565" w:type="dxa"/>
            <w:vAlign w:val="center"/>
          </w:tcPr>
          <w:p w:rsidR="00A45F32" w:rsidRDefault="00A45F32" w:rsidP="00F533B1">
            <w:pPr>
              <w:tabs>
                <w:tab w:val="center" w:pos="215"/>
                <w:tab w:val="left" w:pos="360"/>
              </w:tabs>
              <w:spacing w:line="300" w:lineRule="exact"/>
              <w:rPr>
                <w:rFonts w:ascii="宋体" w:hAnsi="宋体"/>
                <w:color w:val="000000"/>
                <w:spacing w:val="-6"/>
              </w:rPr>
            </w:pPr>
            <w:r>
              <w:rPr>
                <w:rFonts w:ascii="宋体" w:hAnsi="宋体" w:hint="eastAsia"/>
                <w:color w:val="000000"/>
                <w:spacing w:val="-6"/>
              </w:rPr>
              <w:lastRenderedPageBreak/>
              <w:t>38</w:t>
            </w:r>
          </w:p>
        </w:tc>
        <w:tc>
          <w:tcPr>
            <w:tcW w:w="1811" w:type="dxa"/>
            <w:vMerge/>
            <w:vAlign w:val="center"/>
          </w:tcPr>
          <w:p w:rsidR="00A45F32" w:rsidRDefault="00A45F32" w:rsidP="00F533B1">
            <w:pPr>
              <w:tabs>
                <w:tab w:val="left" w:pos="360"/>
              </w:tabs>
              <w:spacing w:line="300" w:lineRule="exact"/>
              <w:rPr>
                <w:rFonts w:ascii="宋体" w:hAnsi="宋体"/>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未发生重大安全生产事故</w:t>
            </w:r>
          </w:p>
        </w:tc>
        <w:tc>
          <w:tcPr>
            <w:tcW w:w="990" w:type="dxa"/>
            <w:vAlign w:val="center"/>
          </w:tcPr>
          <w:p w:rsidR="00A45F32" w:rsidRDefault="00A45F32" w:rsidP="00F533B1">
            <w:pPr>
              <w:tabs>
                <w:tab w:val="left" w:pos="360"/>
              </w:tabs>
              <w:spacing w:line="300" w:lineRule="exact"/>
              <w:rPr>
                <w:rFonts w:ascii="仿宋_GB2312" w:eastAsia="仿宋_GB2312" w:hAnsi="宋体"/>
                <w:color w:val="000000"/>
              </w:rPr>
            </w:pPr>
          </w:p>
        </w:tc>
        <w:tc>
          <w:tcPr>
            <w:tcW w:w="989" w:type="dxa"/>
          </w:tcPr>
          <w:p w:rsidR="00A45F32" w:rsidRDefault="00A45F32" w:rsidP="00F533B1">
            <w:pPr>
              <w:tabs>
                <w:tab w:val="left" w:pos="360"/>
              </w:tabs>
              <w:spacing w:line="300" w:lineRule="exact"/>
              <w:rPr>
                <w:rFonts w:ascii="仿宋_GB2312" w:eastAsia="仿宋_GB2312" w:hAnsi="宋体"/>
                <w:color w:val="000000"/>
              </w:rPr>
            </w:pPr>
          </w:p>
        </w:tc>
        <w:tc>
          <w:tcPr>
            <w:tcW w:w="4439" w:type="dxa"/>
            <w:vAlign w:val="center"/>
          </w:tcPr>
          <w:p w:rsidR="00A45F32" w:rsidRDefault="00A45F32" w:rsidP="00F533B1">
            <w:pPr>
              <w:tabs>
                <w:tab w:val="left" w:pos="360"/>
              </w:tabs>
              <w:spacing w:line="300" w:lineRule="exact"/>
              <w:rPr>
                <w:rFonts w:ascii="仿宋_GB2312" w:eastAsia="仿宋_GB2312" w:hAnsi="宋体"/>
                <w:color w:val="000000"/>
              </w:rPr>
            </w:pPr>
          </w:p>
        </w:tc>
      </w:tr>
      <w:tr w:rsidR="00A45F32" w:rsidTr="00F533B1">
        <w:trPr>
          <w:cantSplit/>
          <w:trHeight w:hRule="exact" w:val="510"/>
        </w:trPr>
        <w:tc>
          <w:tcPr>
            <w:tcW w:w="565" w:type="dxa"/>
            <w:vAlign w:val="center"/>
          </w:tcPr>
          <w:p w:rsidR="00A45F32" w:rsidRDefault="00A45F32" w:rsidP="00F533B1">
            <w:pPr>
              <w:tabs>
                <w:tab w:val="center" w:pos="215"/>
                <w:tab w:val="left" w:pos="360"/>
              </w:tabs>
              <w:spacing w:line="300" w:lineRule="exact"/>
              <w:rPr>
                <w:rFonts w:ascii="宋体" w:hAnsi="宋体"/>
                <w:color w:val="000000"/>
                <w:spacing w:val="-6"/>
              </w:rPr>
            </w:pPr>
            <w:r>
              <w:rPr>
                <w:rFonts w:ascii="宋体" w:hAnsi="宋体" w:hint="eastAsia"/>
                <w:color w:val="000000"/>
                <w:spacing w:val="-6"/>
              </w:rPr>
              <w:t>39</w:t>
            </w:r>
          </w:p>
        </w:tc>
        <w:tc>
          <w:tcPr>
            <w:tcW w:w="1811" w:type="dxa"/>
            <w:vMerge w:val="restart"/>
            <w:vAlign w:val="center"/>
          </w:tcPr>
          <w:p w:rsidR="00A45F32" w:rsidRDefault="00A45F32" w:rsidP="00F533B1">
            <w:pPr>
              <w:tabs>
                <w:tab w:val="left" w:pos="360"/>
              </w:tabs>
              <w:spacing w:line="300" w:lineRule="exact"/>
              <w:rPr>
                <w:rFonts w:ascii="宋体" w:hAnsi="宋体"/>
                <w:color w:val="000000"/>
                <w:spacing w:val="-6"/>
              </w:rPr>
            </w:pPr>
            <w:r>
              <w:rPr>
                <w:rFonts w:ascii="宋体" w:hAnsi="宋体" w:hint="eastAsia"/>
                <w:b/>
                <w:color w:val="000000"/>
                <w:spacing w:val="-6"/>
              </w:rPr>
              <w:t>安全保密管理情况</w:t>
            </w: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int="eastAsia"/>
                <w:bCs/>
                <w:color w:val="000000"/>
              </w:rPr>
              <w:t>上年度进行了保密自查</w:t>
            </w:r>
          </w:p>
        </w:tc>
        <w:tc>
          <w:tcPr>
            <w:tcW w:w="990" w:type="dxa"/>
            <w:vAlign w:val="center"/>
          </w:tcPr>
          <w:p w:rsidR="00A45F32" w:rsidRDefault="00A45F32" w:rsidP="00F533B1">
            <w:pPr>
              <w:tabs>
                <w:tab w:val="left" w:pos="360"/>
              </w:tabs>
              <w:spacing w:line="300" w:lineRule="exact"/>
              <w:rPr>
                <w:rFonts w:ascii="仿宋_GB2312" w:eastAsia="仿宋_GB2312" w:hAnsi="宋体"/>
                <w:color w:val="000000"/>
              </w:rPr>
            </w:pPr>
          </w:p>
        </w:tc>
        <w:tc>
          <w:tcPr>
            <w:tcW w:w="989" w:type="dxa"/>
          </w:tcPr>
          <w:p w:rsidR="00A45F32" w:rsidRDefault="00A45F32" w:rsidP="00F533B1">
            <w:pPr>
              <w:tabs>
                <w:tab w:val="left" w:pos="360"/>
              </w:tabs>
              <w:spacing w:line="300" w:lineRule="exact"/>
              <w:rPr>
                <w:rFonts w:ascii="仿宋_GB2312" w:eastAsia="仿宋_GB2312" w:hAnsi="宋体"/>
                <w:color w:val="000000"/>
              </w:rPr>
            </w:pPr>
          </w:p>
        </w:tc>
        <w:tc>
          <w:tcPr>
            <w:tcW w:w="4439" w:type="dxa"/>
            <w:vAlign w:val="center"/>
          </w:tcPr>
          <w:p w:rsidR="00A45F32" w:rsidRDefault="00A45F32" w:rsidP="00F533B1">
            <w:pPr>
              <w:tabs>
                <w:tab w:val="left" w:pos="360"/>
              </w:tabs>
              <w:spacing w:line="300" w:lineRule="exact"/>
              <w:rPr>
                <w:rFonts w:ascii="仿宋_GB2312" w:eastAsia="仿宋_GB2312" w:hAnsi="宋体"/>
                <w:color w:val="000000"/>
              </w:rPr>
            </w:pPr>
          </w:p>
        </w:tc>
      </w:tr>
      <w:tr w:rsidR="00A45F32" w:rsidTr="00F533B1">
        <w:trPr>
          <w:cantSplit/>
          <w:trHeight w:hRule="exact" w:val="510"/>
        </w:trPr>
        <w:tc>
          <w:tcPr>
            <w:tcW w:w="565" w:type="dxa"/>
            <w:vAlign w:val="center"/>
          </w:tcPr>
          <w:p w:rsidR="00A45F32" w:rsidRDefault="00A45F32" w:rsidP="00F533B1">
            <w:pPr>
              <w:tabs>
                <w:tab w:val="center" w:pos="215"/>
                <w:tab w:val="left" w:pos="360"/>
              </w:tabs>
              <w:spacing w:line="300" w:lineRule="exact"/>
              <w:rPr>
                <w:rFonts w:ascii="宋体" w:hAnsi="宋体"/>
                <w:color w:val="000000"/>
                <w:spacing w:val="-6"/>
              </w:rPr>
            </w:pPr>
            <w:r>
              <w:rPr>
                <w:rFonts w:ascii="宋体" w:hAnsi="宋体" w:hint="eastAsia"/>
                <w:color w:val="000000"/>
                <w:spacing w:val="-6"/>
              </w:rPr>
              <w:t>40</w:t>
            </w:r>
          </w:p>
        </w:tc>
        <w:tc>
          <w:tcPr>
            <w:tcW w:w="1811" w:type="dxa"/>
            <w:vMerge/>
            <w:vAlign w:val="center"/>
          </w:tcPr>
          <w:p w:rsidR="00A45F32" w:rsidRDefault="00A45F32" w:rsidP="00F533B1">
            <w:pPr>
              <w:tabs>
                <w:tab w:val="left" w:pos="360"/>
              </w:tabs>
              <w:spacing w:line="300" w:lineRule="exact"/>
              <w:rPr>
                <w:rFonts w:ascii="宋体" w:hAnsi="宋体"/>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安全保密管理规章制度得到有效执行</w:t>
            </w:r>
          </w:p>
        </w:tc>
        <w:tc>
          <w:tcPr>
            <w:tcW w:w="990" w:type="dxa"/>
            <w:vAlign w:val="center"/>
          </w:tcPr>
          <w:p w:rsidR="00A45F32" w:rsidRDefault="00A45F32" w:rsidP="00F533B1">
            <w:pPr>
              <w:tabs>
                <w:tab w:val="left" w:pos="360"/>
              </w:tabs>
              <w:spacing w:line="300" w:lineRule="exact"/>
              <w:rPr>
                <w:rFonts w:ascii="仿宋_GB2312" w:eastAsia="仿宋_GB2312" w:hAnsi="宋体"/>
                <w:color w:val="000000"/>
              </w:rPr>
            </w:pPr>
          </w:p>
        </w:tc>
        <w:tc>
          <w:tcPr>
            <w:tcW w:w="989" w:type="dxa"/>
          </w:tcPr>
          <w:p w:rsidR="00A45F32" w:rsidRDefault="00A45F32" w:rsidP="00F533B1">
            <w:pPr>
              <w:tabs>
                <w:tab w:val="left" w:pos="360"/>
              </w:tabs>
              <w:spacing w:line="300" w:lineRule="exact"/>
              <w:rPr>
                <w:rFonts w:ascii="仿宋_GB2312" w:eastAsia="仿宋_GB2312" w:hAnsi="宋体"/>
                <w:color w:val="000000"/>
              </w:rPr>
            </w:pPr>
          </w:p>
        </w:tc>
        <w:tc>
          <w:tcPr>
            <w:tcW w:w="4439" w:type="dxa"/>
            <w:vAlign w:val="center"/>
          </w:tcPr>
          <w:p w:rsidR="00A45F32" w:rsidRDefault="00A45F32" w:rsidP="00F533B1">
            <w:pPr>
              <w:tabs>
                <w:tab w:val="left" w:pos="360"/>
              </w:tabs>
              <w:spacing w:line="300" w:lineRule="exact"/>
              <w:rPr>
                <w:rFonts w:ascii="仿宋_GB2312" w:eastAsia="仿宋_GB2312" w:hAnsi="宋体"/>
                <w:color w:val="000000"/>
              </w:rPr>
            </w:pPr>
          </w:p>
        </w:tc>
      </w:tr>
      <w:tr w:rsidR="00A45F32" w:rsidTr="00F533B1">
        <w:trPr>
          <w:cantSplit/>
          <w:trHeight w:hRule="exact" w:val="510"/>
        </w:trPr>
        <w:tc>
          <w:tcPr>
            <w:tcW w:w="565" w:type="dxa"/>
            <w:vAlign w:val="center"/>
          </w:tcPr>
          <w:p w:rsidR="00A45F32" w:rsidRDefault="00A45F32" w:rsidP="00F533B1">
            <w:pPr>
              <w:tabs>
                <w:tab w:val="center" w:pos="215"/>
                <w:tab w:val="left" w:pos="360"/>
              </w:tabs>
              <w:spacing w:line="300" w:lineRule="exact"/>
              <w:rPr>
                <w:rFonts w:ascii="宋体" w:hAnsi="宋体"/>
                <w:color w:val="000000"/>
                <w:spacing w:val="-6"/>
              </w:rPr>
            </w:pPr>
            <w:r>
              <w:rPr>
                <w:rFonts w:ascii="宋体" w:hAnsi="宋体" w:hint="eastAsia"/>
                <w:color w:val="000000"/>
                <w:spacing w:val="-6"/>
              </w:rPr>
              <w:t>41</w:t>
            </w:r>
          </w:p>
        </w:tc>
        <w:tc>
          <w:tcPr>
            <w:tcW w:w="1811" w:type="dxa"/>
            <w:vMerge/>
            <w:vAlign w:val="center"/>
          </w:tcPr>
          <w:p w:rsidR="00A45F32" w:rsidRDefault="00A45F32" w:rsidP="00F533B1">
            <w:pPr>
              <w:tabs>
                <w:tab w:val="left" w:pos="360"/>
              </w:tabs>
              <w:spacing w:line="300" w:lineRule="exact"/>
              <w:rPr>
                <w:rFonts w:ascii="宋体" w:hAnsi="宋体"/>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int="eastAsia"/>
                <w:color w:val="000000"/>
              </w:rPr>
              <w:t>保密设施和人员满足安全保密规定要求</w:t>
            </w:r>
          </w:p>
        </w:tc>
        <w:tc>
          <w:tcPr>
            <w:tcW w:w="990" w:type="dxa"/>
            <w:vAlign w:val="center"/>
          </w:tcPr>
          <w:p w:rsidR="00A45F32" w:rsidRDefault="00A45F32" w:rsidP="00F533B1">
            <w:pPr>
              <w:tabs>
                <w:tab w:val="left" w:pos="360"/>
              </w:tabs>
              <w:spacing w:line="300" w:lineRule="exact"/>
              <w:rPr>
                <w:rFonts w:ascii="仿宋_GB2312" w:eastAsia="仿宋_GB2312" w:hAnsi="宋体"/>
                <w:color w:val="000000"/>
              </w:rPr>
            </w:pPr>
          </w:p>
        </w:tc>
        <w:tc>
          <w:tcPr>
            <w:tcW w:w="989" w:type="dxa"/>
          </w:tcPr>
          <w:p w:rsidR="00A45F32" w:rsidRDefault="00A45F32" w:rsidP="00F533B1">
            <w:pPr>
              <w:tabs>
                <w:tab w:val="left" w:pos="360"/>
              </w:tabs>
              <w:spacing w:line="300" w:lineRule="exact"/>
              <w:rPr>
                <w:rFonts w:ascii="仿宋_GB2312" w:eastAsia="仿宋_GB2312" w:hAnsi="宋体"/>
                <w:color w:val="000000"/>
              </w:rPr>
            </w:pPr>
          </w:p>
        </w:tc>
        <w:tc>
          <w:tcPr>
            <w:tcW w:w="4439" w:type="dxa"/>
            <w:vAlign w:val="center"/>
          </w:tcPr>
          <w:p w:rsidR="00A45F32" w:rsidRDefault="00A45F32" w:rsidP="00F533B1">
            <w:pPr>
              <w:tabs>
                <w:tab w:val="left" w:pos="360"/>
              </w:tabs>
              <w:spacing w:line="300" w:lineRule="exact"/>
              <w:rPr>
                <w:rFonts w:ascii="仿宋_GB2312" w:eastAsia="仿宋_GB2312" w:hAnsi="宋体"/>
                <w:color w:val="000000"/>
              </w:rPr>
            </w:pPr>
          </w:p>
        </w:tc>
      </w:tr>
      <w:tr w:rsidR="00A45F32" w:rsidTr="00F533B1">
        <w:trPr>
          <w:cantSplit/>
          <w:trHeight w:hRule="exact" w:val="510"/>
        </w:trPr>
        <w:tc>
          <w:tcPr>
            <w:tcW w:w="565" w:type="dxa"/>
            <w:vAlign w:val="center"/>
          </w:tcPr>
          <w:p w:rsidR="00A45F32" w:rsidRDefault="00A45F32" w:rsidP="00F533B1">
            <w:pPr>
              <w:tabs>
                <w:tab w:val="center" w:pos="215"/>
                <w:tab w:val="left" w:pos="360"/>
              </w:tabs>
              <w:spacing w:line="300" w:lineRule="exact"/>
              <w:rPr>
                <w:rFonts w:ascii="宋体" w:hAnsi="宋体"/>
                <w:color w:val="000000"/>
                <w:spacing w:val="-6"/>
              </w:rPr>
            </w:pPr>
            <w:r>
              <w:rPr>
                <w:rFonts w:ascii="宋体" w:hAnsi="宋体" w:hint="eastAsia"/>
                <w:color w:val="000000"/>
                <w:spacing w:val="-6"/>
              </w:rPr>
              <w:t>42</w:t>
            </w:r>
          </w:p>
        </w:tc>
        <w:tc>
          <w:tcPr>
            <w:tcW w:w="1811" w:type="dxa"/>
            <w:vMerge/>
            <w:vAlign w:val="center"/>
          </w:tcPr>
          <w:p w:rsidR="00A45F32" w:rsidRDefault="00A45F32" w:rsidP="00F533B1">
            <w:pPr>
              <w:tabs>
                <w:tab w:val="left" w:pos="360"/>
              </w:tabs>
              <w:spacing w:line="300" w:lineRule="exact"/>
              <w:rPr>
                <w:rFonts w:ascii="宋体" w:hAnsi="宋体"/>
                <w:color w:val="000000"/>
                <w:spacing w:val="-6"/>
              </w:rPr>
            </w:pP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上年度未发生失泄密事件</w:t>
            </w:r>
          </w:p>
        </w:tc>
        <w:tc>
          <w:tcPr>
            <w:tcW w:w="990" w:type="dxa"/>
            <w:vAlign w:val="center"/>
          </w:tcPr>
          <w:p w:rsidR="00A45F32" w:rsidRDefault="00A45F32" w:rsidP="00F533B1">
            <w:pPr>
              <w:tabs>
                <w:tab w:val="left" w:pos="360"/>
              </w:tabs>
              <w:spacing w:line="300" w:lineRule="exact"/>
              <w:rPr>
                <w:rFonts w:ascii="仿宋_GB2312" w:eastAsia="仿宋_GB2312" w:hAnsi="宋体"/>
                <w:color w:val="000000"/>
              </w:rPr>
            </w:pPr>
          </w:p>
        </w:tc>
        <w:tc>
          <w:tcPr>
            <w:tcW w:w="989" w:type="dxa"/>
          </w:tcPr>
          <w:p w:rsidR="00A45F32" w:rsidRDefault="00A45F32" w:rsidP="00F533B1">
            <w:pPr>
              <w:tabs>
                <w:tab w:val="left" w:pos="360"/>
              </w:tabs>
              <w:spacing w:line="300" w:lineRule="exact"/>
              <w:rPr>
                <w:rFonts w:ascii="仿宋_GB2312" w:eastAsia="仿宋_GB2312" w:hAnsi="宋体"/>
                <w:color w:val="000000"/>
              </w:rPr>
            </w:pPr>
          </w:p>
        </w:tc>
        <w:tc>
          <w:tcPr>
            <w:tcW w:w="4439" w:type="dxa"/>
            <w:vAlign w:val="center"/>
          </w:tcPr>
          <w:p w:rsidR="00A45F32" w:rsidRDefault="00A45F32" w:rsidP="00F533B1">
            <w:pPr>
              <w:tabs>
                <w:tab w:val="left" w:pos="360"/>
              </w:tabs>
              <w:spacing w:line="300" w:lineRule="exact"/>
              <w:rPr>
                <w:rFonts w:ascii="仿宋_GB2312" w:eastAsia="仿宋_GB2312" w:hAnsi="宋体"/>
                <w:color w:val="000000"/>
              </w:rPr>
            </w:pPr>
          </w:p>
        </w:tc>
      </w:tr>
      <w:tr w:rsidR="00A45F32" w:rsidTr="00F533B1">
        <w:tblPrEx>
          <w:tblLook w:val="0000"/>
        </w:tblPrEx>
        <w:trPr>
          <w:trHeight w:hRule="exact" w:val="627"/>
        </w:trPr>
        <w:tc>
          <w:tcPr>
            <w:tcW w:w="565" w:type="dxa"/>
            <w:vAlign w:val="center"/>
          </w:tcPr>
          <w:p w:rsidR="00A45F32" w:rsidRDefault="00A45F32" w:rsidP="00F533B1">
            <w:pPr>
              <w:tabs>
                <w:tab w:val="center" w:pos="215"/>
                <w:tab w:val="left" w:pos="360"/>
              </w:tabs>
              <w:spacing w:line="300" w:lineRule="exact"/>
              <w:jc w:val="center"/>
              <w:rPr>
                <w:rFonts w:ascii="宋体" w:hAnsi="宋体"/>
                <w:color w:val="000000"/>
                <w:spacing w:val="-6"/>
              </w:rPr>
            </w:pPr>
            <w:r>
              <w:rPr>
                <w:rFonts w:ascii="宋体" w:hAnsi="宋体" w:hint="eastAsia"/>
                <w:color w:val="000000"/>
                <w:spacing w:val="-6"/>
              </w:rPr>
              <w:t>43</w:t>
            </w:r>
          </w:p>
        </w:tc>
        <w:tc>
          <w:tcPr>
            <w:tcW w:w="1811" w:type="dxa"/>
            <w:vAlign w:val="center"/>
          </w:tcPr>
          <w:p w:rsidR="00A45F32" w:rsidRDefault="00A45F32" w:rsidP="00F533B1">
            <w:pPr>
              <w:tabs>
                <w:tab w:val="left" w:pos="360"/>
              </w:tabs>
              <w:spacing w:line="300" w:lineRule="exact"/>
              <w:rPr>
                <w:rFonts w:ascii="仿宋_GB2312" w:eastAsia="仿宋_GB2312"/>
                <w:color w:val="000000"/>
              </w:rPr>
            </w:pPr>
            <w:r>
              <w:rPr>
                <w:rFonts w:ascii="宋体" w:hAnsi="宋体" w:hint="eastAsia"/>
                <w:b/>
                <w:color w:val="000000"/>
                <w:spacing w:val="-6"/>
              </w:rPr>
              <w:t>财务情况</w:t>
            </w: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未出现资不抵债情况，且未进入破产程序</w:t>
            </w:r>
          </w:p>
        </w:tc>
        <w:tc>
          <w:tcPr>
            <w:tcW w:w="990" w:type="dxa"/>
            <w:vAlign w:val="center"/>
          </w:tcPr>
          <w:p w:rsidR="00A45F32" w:rsidRDefault="00A45F32" w:rsidP="00F533B1">
            <w:pPr>
              <w:tabs>
                <w:tab w:val="left" w:pos="360"/>
              </w:tabs>
              <w:spacing w:line="300" w:lineRule="exact"/>
              <w:rPr>
                <w:rFonts w:ascii="仿宋_GB2312" w:eastAsia="仿宋_GB2312" w:hAnsi="宋体"/>
                <w:color w:val="000000"/>
                <w:spacing w:val="-6"/>
              </w:rPr>
            </w:pPr>
          </w:p>
        </w:tc>
        <w:tc>
          <w:tcPr>
            <w:tcW w:w="989" w:type="dxa"/>
          </w:tcPr>
          <w:p w:rsidR="00A45F32" w:rsidRDefault="00A45F32" w:rsidP="00F533B1">
            <w:pPr>
              <w:tabs>
                <w:tab w:val="left" w:pos="360"/>
              </w:tabs>
              <w:spacing w:line="300" w:lineRule="exact"/>
              <w:rPr>
                <w:rFonts w:ascii="仿宋_GB2312" w:eastAsia="仿宋_GB2312" w:hAnsi="宋体"/>
                <w:color w:val="000000"/>
                <w:spacing w:val="-6"/>
              </w:rPr>
            </w:pPr>
          </w:p>
        </w:tc>
        <w:tc>
          <w:tcPr>
            <w:tcW w:w="4439" w:type="dxa"/>
            <w:vAlign w:val="center"/>
          </w:tcPr>
          <w:p w:rsidR="00A45F32" w:rsidRDefault="00A45F32" w:rsidP="00F533B1">
            <w:pPr>
              <w:tabs>
                <w:tab w:val="left" w:pos="360"/>
              </w:tabs>
              <w:spacing w:line="300" w:lineRule="exact"/>
              <w:rPr>
                <w:rFonts w:ascii="仿宋_GB2312" w:eastAsia="仿宋_GB2312" w:hAnsi="宋体"/>
                <w:color w:val="000000"/>
                <w:spacing w:val="-6"/>
              </w:rPr>
            </w:pPr>
          </w:p>
        </w:tc>
      </w:tr>
      <w:tr w:rsidR="00A45F32" w:rsidTr="00F533B1">
        <w:tblPrEx>
          <w:tblLook w:val="0000"/>
        </w:tblPrEx>
        <w:trPr>
          <w:trHeight w:hRule="exact" w:val="977"/>
        </w:trPr>
        <w:tc>
          <w:tcPr>
            <w:tcW w:w="565" w:type="dxa"/>
            <w:vAlign w:val="center"/>
          </w:tcPr>
          <w:p w:rsidR="00A45F32" w:rsidRDefault="00A45F32" w:rsidP="00F533B1">
            <w:pPr>
              <w:tabs>
                <w:tab w:val="center" w:pos="215"/>
                <w:tab w:val="left" w:pos="360"/>
              </w:tabs>
              <w:spacing w:line="300" w:lineRule="exact"/>
              <w:jc w:val="center"/>
              <w:rPr>
                <w:rFonts w:ascii="宋体" w:hAnsi="宋体"/>
                <w:color w:val="000000"/>
                <w:spacing w:val="-6"/>
              </w:rPr>
            </w:pPr>
            <w:r>
              <w:rPr>
                <w:rFonts w:ascii="宋体" w:hAnsi="宋体" w:hint="eastAsia"/>
                <w:color w:val="000000"/>
                <w:spacing w:val="-6"/>
              </w:rPr>
              <w:t>44</w:t>
            </w:r>
          </w:p>
        </w:tc>
        <w:tc>
          <w:tcPr>
            <w:tcW w:w="1811" w:type="dxa"/>
            <w:vAlign w:val="center"/>
          </w:tcPr>
          <w:p w:rsidR="00A45F32" w:rsidRDefault="00A45F32" w:rsidP="00F533B1">
            <w:pPr>
              <w:tabs>
                <w:tab w:val="left" w:pos="360"/>
              </w:tabs>
              <w:spacing w:line="300" w:lineRule="exact"/>
              <w:rPr>
                <w:rFonts w:ascii="仿宋_GB2312" w:eastAsia="仿宋_GB2312"/>
                <w:color w:val="000000"/>
              </w:rPr>
            </w:pPr>
            <w:r>
              <w:rPr>
                <w:rFonts w:ascii="宋体" w:hAnsi="宋体" w:hint="eastAsia"/>
                <w:b/>
                <w:color w:val="000000"/>
                <w:spacing w:val="-6"/>
              </w:rPr>
              <w:t>有关整改情况</w:t>
            </w:r>
          </w:p>
        </w:tc>
        <w:tc>
          <w:tcPr>
            <w:tcW w:w="5665" w:type="dxa"/>
            <w:vAlign w:val="center"/>
          </w:tcPr>
          <w:p w:rsidR="00A45F32" w:rsidRDefault="00A45F32" w:rsidP="00F533B1">
            <w:pPr>
              <w:tabs>
                <w:tab w:val="left" w:pos="360"/>
              </w:tabs>
              <w:spacing w:line="300" w:lineRule="exact"/>
              <w:rPr>
                <w:rFonts w:ascii="仿宋_GB2312" w:eastAsia="仿宋_GB2312" w:hAnsi="宋体"/>
                <w:color w:val="000000"/>
                <w:spacing w:val="-6"/>
              </w:rPr>
            </w:pPr>
            <w:r>
              <w:rPr>
                <w:rFonts w:ascii="仿宋_GB2312" w:eastAsia="仿宋_GB2312" w:hAnsi="宋体" w:hint="eastAsia"/>
                <w:color w:val="000000"/>
                <w:spacing w:val="-6"/>
              </w:rPr>
              <w:t>针对许可现场审查或监督抽查中提出的问题进行了有效整改</w:t>
            </w:r>
          </w:p>
        </w:tc>
        <w:tc>
          <w:tcPr>
            <w:tcW w:w="990" w:type="dxa"/>
            <w:vAlign w:val="center"/>
          </w:tcPr>
          <w:p w:rsidR="00A45F32" w:rsidRDefault="00A45F32" w:rsidP="00F533B1">
            <w:pPr>
              <w:tabs>
                <w:tab w:val="left" w:pos="360"/>
              </w:tabs>
              <w:spacing w:line="300" w:lineRule="exact"/>
              <w:rPr>
                <w:rFonts w:ascii="仿宋_GB2312" w:eastAsia="仿宋_GB2312" w:hAnsi="宋体"/>
                <w:color w:val="000000"/>
                <w:spacing w:val="-6"/>
              </w:rPr>
            </w:pPr>
          </w:p>
        </w:tc>
        <w:tc>
          <w:tcPr>
            <w:tcW w:w="989" w:type="dxa"/>
          </w:tcPr>
          <w:p w:rsidR="00A45F32" w:rsidRDefault="00A45F32" w:rsidP="00F533B1">
            <w:pPr>
              <w:tabs>
                <w:tab w:val="left" w:pos="360"/>
              </w:tabs>
              <w:spacing w:line="300" w:lineRule="exact"/>
              <w:rPr>
                <w:rFonts w:ascii="仿宋_GB2312" w:eastAsia="仿宋_GB2312" w:hAnsi="宋体"/>
                <w:color w:val="000000"/>
                <w:spacing w:val="-6"/>
              </w:rPr>
            </w:pPr>
          </w:p>
        </w:tc>
        <w:tc>
          <w:tcPr>
            <w:tcW w:w="4439" w:type="dxa"/>
            <w:vAlign w:val="center"/>
          </w:tcPr>
          <w:p w:rsidR="00A45F32" w:rsidRDefault="00A45F32" w:rsidP="00F533B1">
            <w:pPr>
              <w:tabs>
                <w:tab w:val="left" w:pos="360"/>
              </w:tabs>
              <w:spacing w:line="300" w:lineRule="exact"/>
              <w:rPr>
                <w:rFonts w:ascii="仿宋_GB2312" w:eastAsia="仿宋_GB2312" w:hAnsi="宋体"/>
                <w:color w:val="000000"/>
                <w:spacing w:val="-6"/>
              </w:rPr>
            </w:pPr>
          </w:p>
        </w:tc>
      </w:tr>
      <w:tr w:rsidR="00A45F32" w:rsidTr="00F533B1">
        <w:tblPrEx>
          <w:tblLook w:val="0000"/>
        </w:tblPrEx>
        <w:trPr>
          <w:trHeight w:val="3381"/>
        </w:trPr>
        <w:tc>
          <w:tcPr>
            <w:tcW w:w="565" w:type="dxa"/>
            <w:vAlign w:val="center"/>
          </w:tcPr>
          <w:p w:rsidR="00A45F32" w:rsidRDefault="00A45F32" w:rsidP="00F533B1">
            <w:pPr>
              <w:tabs>
                <w:tab w:val="left" w:pos="537"/>
              </w:tabs>
              <w:spacing w:line="300" w:lineRule="exact"/>
              <w:ind w:left="-50"/>
              <w:jc w:val="center"/>
              <w:rPr>
                <w:rFonts w:ascii="仿宋_GB2312" w:eastAsia="仿宋_GB2312"/>
                <w:b/>
                <w:color w:val="000000"/>
              </w:rPr>
            </w:pPr>
            <w:r>
              <w:rPr>
                <w:rFonts w:ascii="仿宋_GB2312" w:eastAsia="仿宋" w:hint="eastAsia"/>
                <w:b/>
                <w:color w:val="000000"/>
              </w:rPr>
              <w:t>其他情况</w:t>
            </w:r>
          </w:p>
        </w:tc>
        <w:tc>
          <w:tcPr>
            <w:tcW w:w="13894" w:type="dxa"/>
            <w:gridSpan w:val="5"/>
          </w:tcPr>
          <w:p w:rsidR="00A45F32" w:rsidRDefault="00A45F32" w:rsidP="00F533B1">
            <w:pPr>
              <w:tabs>
                <w:tab w:val="left" w:pos="360"/>
              </w:tabs>
              <w:spacing w:line="300" w:lineRule="exact"/>
              <w:rPr>
                <w:rFonts w:ascii="仿宋_GB2312" w:eastAsia="仿宋_GB2312"/>
                <w:color w:val="000000"/>
              </w:rPr>
            </w:pPr>
          </w:p>
        </w:tc>
      </w:tr>
    </w:tbl>
    <w:p w:rsidR="00A45F32" w:rsidRDefault="00A45F32" w:rsidP="00A45F32">
      <w:pPr>
        <w:tabs>
          <w:tab w:val="left" w:pos="360"/>
        </w:tabs>
        <w:spacing w:line="300" w:lineRule="exact"/>
        <w:ind w:left="-51"/>
        <w:rPr>
          <w:rFonts w:ascii="宋体" w:hAnsi="宋体"/>
          <w:color w:val="000000"/>
          <w:szCs w:val="21"/>
        </w:rPr>
      </w:pPr>
      <w:r>
        <w:rPr>
          <w:rFonts w:ascii="宋体" w:hAnsi="宋体" w:hint="eastAsia"/>
          <w:color w:val="000000"/>
          <w:szCs w:val="21"/>
        </w:rPr>
        <w:t>注：1. 上表中单位情况未发生变化或无需填写的，画“——”。</w:t>
      </w:r>
    </w:p>
    <w:p w:rsidR="00A45F32" w:rsidRDefault="00A45F32" w:rsidP="00A45F32">
      <w:pPr>
        <w:tabs>
          <w:tab w:val="left" w:pos="360"/>
        </w:tabs>
        <w:spacing w:line="300" w:lineRule="exact"/>
        <w:ind w:left="-51" w:firstLine="465"/>
        <w:rPr>
          <w:rFonts w:ascii="宋体" w:hAnsi="宋体"/>
          <w:color w:val="000000"/>
          <w:szCs w:val="21"/>
        </w:rPr>
      </w:pPr>
      <w:r>
        <w:rPr>
          <w:rFonts w:ascii="宋体" w:hAnsi="宋体" w:hint="eastAsia"/>
          <w:color w:val="000000"/>
          <w:szCs w:val="21"/>
        </w:rPr>
        <w:t>2. 符合要求的在“合格”栏内画√；不符合要求的在“不合格”栏内画√，并在“情况说明”栏中说明具体情况。</w:t>
      </w:r>
    </w:p>
    <w:p w:rsidR="00A45F32" w:rsidRDefault="00A45F32" w:rsidP="00A45F32">
      <w:pPr>
        <w:tabs>
          <w:tab w:val="left" w:pos="360"/>
        </w:tabs>
        <w:spacing w:line="300" w:lineRule="exact"/>
        <w:ind w:left="-51" w:firstLine="465"/>
        <w:rPr>
          <w:rFonts w:ascii="宋体" w:hAnsi="宋体"/>
          <w:color w:val="000000"/>
          <w:szCs w:val="21"/>
        </w:rPr>
      </w:pPr>
      <w:r>
        <w:rPr>
          <w:rFonts w:ascii="宋体" w:hAnsi="宋体" w:hint="eastAsia"/>
          <w:color w:val="000000"/>
          <w:szCs w:val="21"/>
        </w:rPr>
        <w:lastRenderedPageBreak/>
        <w:t>3. 审查中发现的其他情况简要记录在本表的最后一栏。</w:t>
      </w:r>
    </w:p>
    <w:p w:rsidR="00A45F32" w:rsidRDefault="00A45F32" w:rsidP="00A45F32">
      <w:pPr>
        <w:tabs>
          <w:tab w:val="left" w:pos="360"/>
        </w:tabs>
        <w:spacing w:line="300" w:lineRule="exact"/>
        <w:ind w:leftChars="85" w:left="178"/>
        <w:rPr>
          <w:rFonts w:ascii="仿宋_GB2312" w:eastAsia="仿宋"/>
          <w:color w:val="000000"/>
        </w:rPr>
      </w:pPr>
    </w:p>
    <w:p w:rsidR="00A45F32" w:rsidRDefault="00A45F32" w:rsidP="00A45F32">
      <w:pPr>
        <w:tabs>
          <w:tab w:val="left" w:pos="360"/>
        </w:tabs>
        <w:spacing w:line="300" w:lineRule="exact"/>
        <w:ind w:leftChars="85" w:left="178"/>
        <w:rPr>
          <w:rFonts w:ascii="仿宋_GB2312" w:eastAsia="仿宋"/>
          <w:color w:val="000000"/>
        </w:rPr>
      </w:pPr>
    </w:p>
    <w:p w:rsidR="00A45F32" w:rsidRDefault="00A45F32" w:rsidP="00A45F32">
      <w:pPr>
        <w:tabs>
          <w:tab w:val="left" w:pos="360"/>
        </w:tabs>
        <w:spacing w:line="300" w:lineRule="exact"/>
        <w:ind w:leftChars="85" w:left="178"/>
        <w:rPr>
          <w:rFonts w:ascii="仿宋_GB2312" w:eastAsia="仿宋"/>
          <w:color w:val="000000"/>
        </w:rPr>
      </w:pPr>
    </w:p>
    <w:p w:rsidR="00A45F32" w:rsidRDefault="00A45F32" w:rsidP="00A45F32">
      <w:pPr>
        <w:tabs>
          <w:tab w:val="left" w:pos="360"/>
        </w:tabs>
        <w:spacing w:line="300" w:lineRule="exact"/>
        <w:ind w:leftChars="85" w:left="178"/>
        <w:rPr>
          <w:rFonts w:ascii="仿宋_GB2312" w:eastAsia="仿宋"/>
          <w:color w:val="000000"/>
        </w:rPr>
      </w:pPr>
    </w:p>
    <w:p w:rsidR="00A45F32" w:rsidRDefault="00A45F32" w:rsidP="00A45F32">
      <w:pPr>
        <w:tabs>
          <w:tab w:val="left" w:pos="360"/>
        </w:tabs>
        <w:spacing w:line="300" w:lineRule="exact"/>
        <w:ind w:leftChars="85" w:left="178"/>
        <w:rPr>
          <w:rFonts w:ascii="仿宋_GB2312" w:eastAsia="仿宋"/>
          <w:color w:val="000000"/>
        </w:rPr>
      </w:pPr>
      <w:r>
        <w:rPr>
          <w:rFonts w:ascii="仿宋_GB2312" w:eastAsia="仿宋" w:hint="eastAsia"/>
          <w:color w:val="000000"/>
        </w:rPr>
        <w:t>审查人（签字）：审查日期：年月日</w:t>
      </w:r>
    </w:p>
    <w:p w:rsidR="00A45F32" w:rsidRDefault="00A45F32" w:rsidP="00A45F32">
      <w:pPr>
        <w:tabs>
          <w:tab w:val="left" w:pos="360"/>
        </w:tabs>
        <w:rPr>
          <w:rFonts w:ascii="宋体" w:hAnsi="宋体"/>
          <w:color w:val="000000"/>
        </w:rPr>
      </w:pPr>
    </w:p>
    <w:p w:rsidR="00A45F32" w:rsidRPr="006863B2" w:rsidRDefault="00A45F32" w:rsidP="00A45F32">
      <w:pPr>
        <w:snapToGrid w:val="0"/>
        <w:spacing w:line="560" w:lineRule="exact"/>
        <w:ind w:firstLine="643"/>
        <w:rPr>
          <w:rFonts w:ascii="仿宋_GB2312" w:eastAsia="仿宋" w:hAnsi="宋体"/>
          <w:sz w:val="32"/>
        </w:rPr>
      </w:pPr>
    </w:p>
    <w:p w:rsidR="00A45F32" w:rsidRDefault="00A45F32" w:rsidP="00A45F32">
      <w:pPr>
        <w:spacing w:line="400" w:lineRule="exact"/>
        <w:jc w:val="center"/>
        <w:rPr>
          <w:rFonts w:ascii="宋体" w:hAnsi="宋体"/>
          <w:b/>
          <w:sz w:val="36"/>
          <w:szCs w:val="36"/>
        </w:rPr>
      </w:pPr>
    </w:p>
    <w:p w:rsidR="00A45F32" w:rsidRDefault="00A45F32" w:rsidP="00A45F32">
      <w:pPr>
        <w:spacing w:line="400" w:lineRule="exact"/>
        <w:jc w:val="center"/>
        <w:rPr>
          <w:rFonts w:ascii="宋体" w:hAnsi="宋体"/>
          <w:b/>
          <w:sz w:val="32"/>
          <w:szCs w:val="32"/>
        </w:rPr>
      </w:pPr>
    </w:p>
    <w:p w:rsidR="00A45F32" w:rsidRDefault="00A45F32" w:rsidP="00A45F32">
      <w:pPr>
        <w:ind w:firstLineChars="200" w:firstLine="480"/>
        <w:rPr>
          <w:rFonts w:ascii="仿宋_GB2312" w:eastAsia="仿宋_GB2312"/>
          <w:color w:val="000000"/>
          <w:sz w:val="24"/>
        </w:rPr>
        <w:sectPr w:rsidR="00A45F32" w:rsidSect="00627598">
          <w:pgSz w:w="16838" w:h="11906" w:orient="landscape"/>
          <w:pgMar w:top="1247" w:right="1134" w:bottom="1247" w:left="1418" w:header="851" w:footer="992" w:gutter="0"/>
          <w:cols w:space="720"/>
          <w:docGrid w:linePitch="312"/>
        </w:sectPr>
      </w:pPr>
    </w:p>
    <w:p w:rsidR="00A45F32" w:rsidRDefault="00A45F32" w:rsidP="00A45F32">
      <w:pPr>
        <w:spacing w:before="164" w:after="164"/>
        <w:jc w:val="center"/>
        <w:rPr>
          <w:rFonts w:ascii="宋体" w:hAnsi="宋体"/>
          <w:b/>
          <w:sz w:val="32"/>
          <w:szCs w:val="32"/>
        </w:rPr>
      </w:pPr>
      <w:r>
        <w:rPr>
          <w:rFonts w:ascii="宋体" w:hAnsi="宋体" w:hint="eastAsia"/>
          <w:b/>
          <w:sz w:val="32"/>
          <w:szCs w:val="32"/>
        </w:rPr>
        <w:lastRenderedPageBreak/>
        <w:t>《武器装备科研生产许可年度自查报告》审查情况表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2570"/>
        <w:gridCol w:w="1642"/>
        <w:gridCol w:w="2233"/>
      </w:tblGrid>
      <w:tr w:rsidR="00A45F32" w:rsidTr="00F533B1">
        <w:trPr>
          <w:trHeight w:val="381"/>
        </w:trPr>
        <w:tc>
          <w:tcPr>
            <w:tcW w:w="2160" w:type="dxa"/>
            <w:vAlign w:val="center"/>
          </w:tcPr>
          <w:p w:rsidR="00A45F32" w:rsidRDefault="00A45F32" w:rsidP="00F533B1">
            <w:pPr>
              <w:tabs>
                <w:tab w:val="left" w:pos="360"/>
              </w:tabs>
              <w:snapToGrid w:val="0"/>
              <w:rPr>
                <w:rFonts w:ascii="宋体" w:hAnsi="宋体"/>
              </w:rPr>
            </w:pPr>
            <w:r>
              <w:rPr>
                <w:rFonts w:ascii="宋体" w:hAnsi="宋体" w:hint="eastAsia"/>
              </w:rPr>
              <w:t>单位法人名称</w:t>
            </w:r>
          </w:p>
        </w:tc>
        <w:tc>
          <w:tcPr>
            <w:tcW w:w="6445" w:type="dxa"/>
            <w:gridSpan w:val="3"/>
            <w:vAlign w:val="center"/>
          </w:tcPr>
          <w:p w:rsidR="00A45F32" w:rsidRDefault="00A45F32" w:rsidP="00F533B1">
            <w:pPr>
              <w:tabs>
                <w:tab w:val="left" w:pos="360"/>
              </w:tabs>
              <w:snapToGrid w:val="0"/>
              <w:ind w:firstLineChars="3100" w:firstLine="6510"/>
              <w:rPr>
                <w:rFonts w:ascii="仿宋_GB2312" w:eastAsia="仿宋" w:hAnsi="宋体"/>
              </w:rPr>
            </w:pPr>
          </w:p>
        </w:tc>
      </w:tr>
      <w:tr w:rsidR="00A45F32" w:rsidTr="00F533B1">
        <w:tblPrEx>
          <w:tblBorders>
            <w:insideH w:val="none" w:sz="0" w:space="0" w:color="auto"/>
            <w:insideV w:val="none" w:sz="0" w:space="0" w:color="auto"/>
          </w:tblBorders>
        </w:tblPrEx>
        <w:tc>
          <w:tcPr>
            <w:tcW w:w="2160" w:type="dxa"/>
            <w:tcBorders>
              <w:top w:val="single" w:sz="4" w:space="0" w:color="auto"/>
              <w:bottom w:val="single" w:sz="4" w:space="0" w:color="auto"/>
              <w:right w:val="single" w:sz="4" w:space="0" w:color="auto"/>
            </w:tcBorders>
            <w:vAlign w:val="center"/>
          </w:tcPr>
          <w:p w:rsidR="00A45F32" w:rsidRDefault="00A45F32" w:rsidP="00F533B1">
            <w:pPr>
              <w:tabs>
                <w:tab w:val="left" w:pos="360"/>
              </w:tabs>
              <w:snapToGrid w:val="0"/>
              <w:rPr>
                <w:rFonts w:ascii="宋体" w:hAnsi="宋体"/>
              </w:rPr>
            </w:pPr>
            <w:r>
              <w:rPr>
                <w:rFonts w:ascii="宋体" w:hAnsi="宋体" w:hint="eastAsia"/>
              </w:rPr>
              <w:t>许可证证书编号</w:t>
            </w:r>
          </w:p>
        </w:tc>
        <w:tc>
          <w:tcPr>
            <w:tcW w:w="6445" w:type="dxa"/>
            <w:gridSpan w:val="3"/>
            <w:tcBorders>
              <w:top w:val="single" w:sz="4" w:space="0" w:color="auto"/>
              <w:left w:val="single" w:sz="4" w:space="0" w:color="auto"/>
              <w:bottom w:val="single" w:sz="4" w:space="0" w:color="auto"/>
            </w:tcBorders>
          </w:tcPr>
          <w:p w:rsidR="00A45F32" w:rsidRDefault="00A45F32" w:rsidP="00F533B1">
            <w:pPr>
              <w:tabs>
                <w:tab w:val="left" w:pos="360"/>
              </w:tabs>
              <w:snapToGrid w:val="0"/>
              <w:ind w:firstLineChars="300" w:firstLine="630"/>
              <w:rPr>
                <w:rFonts w:ascii="仿宋_GB2312" w:eastAsia="仿宋" w:hAnsi="宋体"/>
              </w:rPr>
            </w:pPr>
          </w:p>
        </w:tc>
      </w:tr>
      <w:tr w:rsidR="00A45F32" w:rsidTr="00F533B1">
        <w:tblPrEx>
          <w:tblBorders>
            <w:insideH w:val="none" w:sz="0" w:space="0" w:color="auto"/>
            <w:insideV w:val="none" w:sz="0" w:space="0" w:color="auto"/>
          </w:tblBorders>
        </w:tblPrEx>
        <w:tc>
          <w:tcPr>
            <w:tcW w:w="2160" w:type="dxa"/>
            <w:tcBorders>
              <w:top w:val="single" w:sz="4" w:space="0" w:color="auto"/>
              <w:bottom w:val="single" w:sz="4" w:space="0" w:color="auto"/>
              <w:right w:val="single" w:sz="4" w:space="0" w:color="auto"/>
            </w:tcBorders>
            <w:vAlign w:val="center"/>
          </w:tcPr>
          <w:p w:rsidR="00A45F32" w:rsidRDefault="00A45F32" w:rsidP="00F533B1">
            <w:pPr>
              <w:tabs>
                <w:tab w:val="left" w:pos="360"/>
              </w:tabs>
              <w:snapToGrid w:val="0"/>
              <w:rPr>
                <w:rFonts w:ascii="宋体" w:hAnsi="宋体"/>
              </w:rPr>
            </w:pPr>
            <w:r>
              <w:rPr>
                <w:rFonts w:ascii="宋体" w:hAnsi="宋体" w:hint="eastAsia"/>
              </w:rPr>
              <w:t>颁证日期</w:t>
            </w:r>
          </w:p>
        </w:tc>
        <w:tc>
          <w:tcPr>
            <w:tcW w:w="2570" w:type="dxa"/>
            <w:tcBorders>
              <w:top w:val="single" w:sz="4" w:space="0" w:color="auto"/>
              <w:left w:val="single" w:sz="4" w:space="0" w:color="auto"/>
              <w:bottom w:val="single" w:sz="4" w:space="0" w:color="auto"/>
              <w:right w:val="single" w:sz="4" w:space="0" w:color="auto"/>
            </w:tcBorders>
          </w:tcPr>
          <w:p w:rsidR="00A45F32" w:rsidRDefault="00A45F32" w:rsidP="00F533B1">
            <w:pPr>
              <w:tabs>
                <w:tab w:val="left" w:pos="360"/>
              </w:tabs>
              <w:snapToGrid w:val="0"/>
              <w:jc w:val="center"/>
              <w:rPr>
                <w:rFonts w:ascii="仿宋_GB2312" w:eastAsia="仿宋" w:hAnsi="宋体"/>
              </w:rPr>
            </w:pPr>
            <w:r>
              <w:rPr>
                <w:rFonts w:ascii="仿宋_GB2312" w:eastAsia="仿宋" w:hAnsi="宋体" w:hint="eastAsia"/>
              </w:rPr>
              <w:t>年月日</w:t>
            </w:r>
          </w:p>
        </w:tc>
        <w:tc>
          <w:tcPr>
            <w:tcW w:w="1642" w:type="dxa"/>
            <w:tcBorders>
              <w:left w:val="single" w:sz="4" w:space="0" w:color="auto"/>
              <w:bottom w:val="single" w:sz="4" w:space="0" w:color="auto"/>
            </w:tcBorders>
            <w:vAlign w:val="center"/>
          </w:tcPr>
          <w:p w:rsidR="00A45F32" w:rsidRDefault="00A45F32" w:rsidP="00F533B1">
            <w:pPr>
              <w:tabs>
                <w:tab w:val="left" w:pos="360"/>
              </w:tabs>
              <w:snapToGrid w:val="0"/>
              <w:jc w:val="center"/>
              <w:rPr>
                <w:rFonts w:ascii="宋体" w:hAnsi="宋体"/>
              </w:rPr>
            </w:pPr>
            <w:r>
              <w:rPr>
                <w:rFonts w:ascii="宋体" w:hAnsi="宋体" w:hint="eastAsia"/>
              </w:rPr>
              <w:t>换证日期</w:t>
            </w:r>
          </w:p>
        </w:tc>
        <w:tc>
          <w:tcPr>
            <w:tcW w:w="2233" w:type="dxa"/>
            <w:tcBorders>
              <w:left w:val="single" w:sz="4" w:space="0" w:color="auto"/>
              <w:bottom w:val="single" w:sz="4" w:space="0" w:color="auto"/>
            </w:tcBorders>
            <w:vAlign w:val="center"/>
          </w:tcPr>
          <w:p w:rsidR="00A45F32" w:rsidRDefault="00A45F32" w:rsidP="00F533B1">
            <w:pPr>
              <w:tabs>
                <w:tab w:val="left" w:pos="360"/>
              </w:tabs>
              <w:snapToGrid w:val="0"/>
              <w:ind w:firstLineChars="300" w:firstLine="630"/>
              <w:rPr>
                <w:rFonts w:ascii="仿宋_GB2312" w:eastAsia="仿宋" w:hAnsi="宋体"/>
              </w:rPr>
            </w:pPr>
            <w:r>
              <w:rPr>
                <w:rFonts w:ascii="仿宋_GB2312" w:eastAsia="仿宋" w:hAnsi="宋体" w:hint="eastAsia"/>
              </w:rPr>
              <w:t>年月日</w:t>
            </w:r>
          </w:p>
        </w:tc>
      </w:tr>
      <w:tr w:rsidR="00A45F32" w:rsidTr="00F533B1">
        <w:tblPrEx>
          <w:tblBorders>
            <w:insideH w:val="none" w:sz="0" w:space="0" w:color="auto"/>
            <w:insideV w:val="none" w:sz="0" w:space="0" w:color="auto"/>
          </w:tblBorders>
        </w:tblPrEx>
        <w:trPr>
          <w:trHeight w:val="904"/>
        </w:trPr>
        <w:tc>
          <w:tcPr>
            <w:tcW w:w="2160" w:type="dxa"/>
            <w:tcBorders>
              <w:top w:val="single" w:sz="4" w:space="0" w:color="auto"/>
              <w:bottom w:val="single" w:sz="4" w:space="0" w:color="auto"/>
              <w:right w:val="single" w:sz="4" w:space="0" w:color="auto"/>
            </w:tcBorders>
            <w:vAlign w:val="center"/>
          </w:tcPr>
          <w:p w:rsidR="00A45F32" w:rsidRDefault="00A45F32" w:rsidP="00F533B1">
            <w:pPr>
              <w:tabs>
                <w:tab w:val="left" w:pos="360"/>
              </w:tabs>
              <w:snapToGrid w:val="0"/>
              <w:rPr>
                <w:rFonts w:ascii="宋体" w:hAnsi="宋体"/>
              </w:rPr>
            </w:pPr>
            <w:r>
              <w:rPr>
                <w:rFonts w:ascii="宋体" w:hAnsi="宋体" w:hint="eastAsia"/>
              </w:rPr>
              <w:t>许可专业（产品）类别</w:t>
            </w:r>
          </w:p>
        </w:tc>
        <w:tc>
          <w:tcPr>
            <w:tcW w:w="6445" w:type="dxa"/>
            <w:gridSpan w:val="3"/>
            <w:tcBorders>
              <w:top w:val="single" w:sz="4" w:space="0" w:color="auto"/>
              <w:left w:val="single" w:sz="4" w:space="0" w:color="auto"/>
              <w:bottom w:val="single" w:sz="4" w:space="0" w:color="auto"/>
            </w:tcBorders>
            <w:vAlign w:val="center"/>
          </w:tcPr>
          <w:p w:rsidR="00A45F32" w:rsidRDefault="00A45F32" w:rsidP="00F533B1">
            <w:pPr>
              <w:snapToGrid w:val="0"/>
              <w:ind w:right="-108"/>
              <w:rPr>
                <w:rFonts w:ascii="仿宋_GB2312" w:eastAsia="仿宋_GB2312" w:hAnsi="宋体"/>
              </w:rPr>
            </w:pPr>
            <w:r>
              <w:rPr>
                <w:rFonts w:ascii="仿宋_GB2312" w:eastAsia="仿宋_GB2312" w:hAnsi="宋体" w:hint="eastAsia"/>
              </w:rPr>
              <w:t xml:space="preserve">一类（科研    项；生产  项）      </w:t>
            </w:r>
          </w:p>
          <w:p w:rsidR="00A45F32" w:rsidRDefault="00A45F32" w:rsidP="00F533B1">
            <w:pPr>
              <w:snapToGrid w:val="0"/>
              <w:ind w:right="-108"/>
              <w:rPr>
                <w:rFonts w:ascii="仿宋_GB2312" w:eastAsia="仿宋_GB2312" w:hAnsi="宋体"/>
              </w:rPr>
            </w:pPr>
            <w:r>
              <w:rPr>
                <w:rFonts w:ascii="仿宋_GB2312" w:eastAsia="仿宋_GB2312" w:hAnsi="宋体" w:hint="eastAsia"/>
              </w:rPr>
              <w:t>二类（科研    项；生产  项）</w:t>
            </w:r>
          </w:p>
        </w:tc>
      </w:tr>
      <w:tr w:rsidR="00A45F32" w:rsidTr="00F533B1">
        <w:tblPrEx>
          <w:tblBorders>
            <w:insideH w:val="none" w:sz="0" w:space="0" w:color="auto"/>
            <w:insideV w:val="none" w:sz="0" w:space="0" w:color="auto"/>
          </w:tblBorders>
        </w:tblPrEx>
        <w:trPr>
          <w:trHeight w:val="470"/>
        </w:trPr>
        <w:tc>
          <w:tcPr>
            <w:tcW w:w="2160" w:type="dxa"/>
            <w:tcBorders>
              <w:top w:val="single" w:sz="4" w:space="0" w:color="auto"/>
              <w:right w:val="single" w:sz="4" w:space="0" w:color="auto"/>
            </w:tcBorders>
            <w:vAlign w:val="center"/>
          </w:tcPr>
          <w:p w:rsidR="00A45F32" w:rsidRDefault="00A45F32" w:rsidP="00F533B1">
            <w:pPr>
              <w:tabs>
                <w:tab w:val="left" w:pos="360"/>
              </w:tabs>
              <w:snapToGrid w:val="0"/>
              <w:rPr>
                <w:rFonts w:ascii="宋体" w:hAnsi="宋体"/>
              </w:rPr>
            </w:pPr>
            <w:r>
              <w:rPr>
                <w:rFonts w:ascii="宋体" w:hAnsi="宋体" w:hint="eastAsia"/>
              </w:rPr>
              <w:t>年度自查报告</w:t>
            </w:r>
          </w:p>
          <w:p w:rsidR="00A45F32" w:rsidRDefault="00A45F32" w:rsidP="00F533B1">
            <w:pPr>
              <w:tabs>
                <w:tab w:val="left" w:pos="360"/>
              </w:tabs>
              <w:snapToGrid w:val="0"/>
              <w:rPr>
                <w:rFonts w:ascii="宋体" w:hAnsi="宋体"/>
              </w:rPr>
            </w:pPr>
            <w:r>
              <w:rPr>
                <w:rFonts w:ascii="宋体" w:hAnsi="宋体" w:hint="eastAsia"/>
              </w:rPr>
              <w:t>审查部门</w:t>
            </w:r>
          </w:p>
        </w:tc>
        <w:tc>
          <w:tcPr>
            <w:tcW w:w="6445" w:type="dxa"/>
            <w:gridSpan w:val="3"/>
            <w:tcBorders>
              <w:top w:val="single" w:sz="4" w:space="0" w:color="auto"/>
              <w:left w:val="single" w:sz="4" w:space="0" w:color="auto"/>
            </w:tcBorders>
            <w:vAlign w:val="center"/>
          </w:tcPr>
          <w:p w:rsidR="00A45F32" w:rsidRDefault="00A45F32" w:rsidP="00F533B1">
            <w:pPr>
              <w:snapToGrid w:val="0"/>
              <w:ind w:right="-108"/>
              <w:jc w:val="center"/>
              <w:rPr>
                <w:rFonts w:ascii="仿宋_GB2312" w:eastAsia="仿宋_GB2312" w:hAnsi="宋体"/>
              </w:rPr>
            </w:pPr>
          </w:p>
        </w:tc>
      </w:tr>
      <w:tr w:rsidR="00A45F32" w:rsidTr="00F533B1">
        <w:tblPrEx>
          <w:tblBorders>
            <w:insideH w:val="none" w:sz="0" w:space="0" w:color="auto"/>
            <w:insideV w:val="none" w:sz="0" w:space="0" w:color="auto"/>
          </w:tblBorders>
        </w:tblPrEx>
        <w:trPr>
          <w:trHeight w:val="1470"/>
        </w:trPr>
        <w:tc>
          <w:tcPr>
            <w:tcW w:w="2160" w:type="dxa"/>
            <w:tcBorders>
              <w:top w:val="single" w:sz="4" w:space="0" w:color="auto"/>
              <w:bottom w:val="single" w:sz="4" w:space="0" w:color="auto"/>
              <w:right w:val="single" w:sz="4" w:space="0" w:color="auto"/>
            </w:tcBorders>
            <w:vAlign w:val="center"/>
          </w:tcPr>
          <w:p w:rsidR="00A45F32" w:rsidRDefault="00A45F32" w:rsidP="00F533B1">
            <w:pPr>
              <w:spacing w:line="440" w:lineRule="exact"/>
              <w:ind w:right="-108"/>
              <w:rPr>
                <w:rFonts w:ascii="宋体" w:hAnsi="宋体"/>
              </w:rPr>
            </w:pPr>
            <w:r>
              <w:rPr>
                <w:rFonts w:ascii="宋体" w:hAnsi="宋体" w:hint="eastAsia"/>
              </w:rPr>
              <w:t>审查依据</w:t>
            </w:r>
          </w:p>
        </w:tc>
        <w:tc>
          <w:tcPr>
            <w:tcW w:w="6445" w:type="dxa"/>
            <w:gridSpan w:val="3"/>
            <w:tcBorders>
              <w:top w:val="single" w:sz="4" w:space="0" w:color="auto"/>
              <w:left w:val="single" w:sz="4" w:space="0" w:color="auto"/>
              <w:bottom w:val="single" w:sz="4" w:space="0" w:color="auto"/>
            </w:tcBorders>
            <w:vAlign w:val="center"/>
          </w:tcPr>
          <w:p w:rsidR="00A45F32" w:rsidRDefault="00A45F32" w:rsidP="00F533B1">
            <w:pPr>
              <w:spacing w:line="440" w:lineRule="exact"/>
              <w:rPr>
                <w:rFonts w:ascii="仿宋_GB2312" w:eastAsia="仿宋_GB2312" w:hAnsi="宋体"/>
              </w:rPr>
            </w:pPr>
            <w:r>
              <w:rPr>
                <w:rFonts w:ascii="仿宋_GB2312" w:eastAsia="仿宋_GB2312" w:hAnsi="宋体" w:hint="eastAsia"/>
              </w:rPr>
              <w:t>1.《武器装备科研生产许可管理条例》</w:t>
            </w:r>
          </w:p>
          <w:p w:rsidR="00A45F32" w:rsidRDefault="00A45F32" w:rsidP="00F533B1">
            <w:pPr>
              <w:spacing w:line="440" w:lineRule="exact"/>
              <w:rPr>
                <w:rFonts w:ascii="仿宋_GB2312" w:eastAsia="仿宋_GB2312" w:hAnsi="宋体"/>
              </w:rPr>
            </w:pPr>
            <w:r>
              <w:rPr>
                <w:rFonts w:ascii="仿宋_GB2312" w:eastAsia="仿宋_GB2312" w:hAnsi="宋体" w:hint="eastAsia"/>
              </w:rPr>
              <w:t>2.《武器装备科研生产许可实施办法》</w:t>
            </w:r>
          </w:p>
          <w:p w:rsidR="00A45F32" w:rsidRDefault="00A45F32" w:rsidP="00F533B1">
            <w:pPr>
              <w:spacing w:line="440" w:lineRule="exact"/>
              <w:rPr>
                <w:rFonts w:ascii="仿宋_GB2312" w:eastAsia="仿宋_GB2312" w:hAnsi="宋体"/>
              </w:rPr>
            </w:pPr>
            <w:r>
              <w:rPr>
                <w:rFonts w:ascii="仿宋_GB2312" w:eastAsia="仿宋_GB2312" w:hAnsi="宋体" w:hint="eastAsia"/>
              </w:rPr>
              <w:t>3.《武器装备科研生产许可监督检查工作规则》</w:t>
            </w:r>
          </w:p>
        </w:tc>
      </w:tr>
      <w:tr w:rsidR="00A45F32" w:rsidTr="00F533B1">
        <w:tblPrEx>
          <w:tblBorders>
            <w:insideH w:val="none" w:sz="0" w:space="0" w:color="auto"/>
            <w:insideV w:val="none" w:sz="0" w:space="0" w:color="auto"/>
          </w:tblBorders>
        </w:tblPrEx>
        <w:trPr>
          <w:cantSplit/>
          <w:trHeight w:val="809"/>
        </w:trPr>
        <w:tc>
          <w:tcPr>
            <w:tcW w:w="2160" w:type="dxa"/>
            <w:tcBorders>
              <w:top w:val="single" w:sz="4" w:space="0" w:color="auto"/>
              <w:bottom w:val="nil"/>
              <w:right w:val="single" w:sz="4" w:space="0" w:color="auto"/>
            </w:tcBorders>
            <w:vAlign w:val="center"/>
          </w:tcPr>
          <w:p w:rsidR="00A45F32" w:rsidRDefault="00A45F32" w:rsidP="00F533B1">
            <w:pPr>
              <w:spacing w:line="440" w:lineRule="exact"/>
              <w:rPr>
                <w:rFonts w:ascii="宋体" w:hAnsi="宋体"/>
              </w:rPr>
            </w:pPr>
            <w:r>
              <w:rPr>
                <w:rFonts w:ascii="宋体" w:hAnsi="宋体" w:hint="eastAsia"/>
              </w:rPr>
              <w:t>书面审查结论</w:t>
            </w:r>
          </w:p>
        </w:tc>
        <w:tc>
          <w:tcPr>
            <w:tcW w:w="6445" w:type="dxa"/>
            <w:gridSpan w:val="3"/>
            <w:tcBorders>
              <w:top w:val="single" w:sz="4" w:space="0" w:color="auto"/>
              <w:left w:val="single" w:sz="4" w:space="0" w:color="auto"/>
              <w:bottom w:val="single" w:sz="4" w:space="0" w:color="auto"/>
            </w:tcBorders>
            <w:vAlign w:val="center"/>
          </w:tcPr>
          <w:p w:rsidR="00A45F32" w:rsidRDefault="00A45F32" w:rsidP="00F533B1">
            <w:pPr>
              <w:spacing w:line="440" w:lineRule="exact"/>
              <w:rPr>
                <w:rFonts w:ascii="仿宋_GB2312" w:eastAsia="仿宋_GB2312" w:hAnsi="宋体"/>
              </w:rPr>
            </w:pPr>
            <w:r>
              <w:rPr>
                <w:rFonts w:ascii="仿宋_GB2312" w:eastAsia="仿宋_GB2312" w:hAnsi="宋体" w:hint="eastAsia"/>
              </w:rPr>
              <w:t>□年度检查合格             □现场检查后决定</w:t>
            </w:r>
          </w:p>
          <w:p w:rsidR="00A45F32" w:rsidRDefault="00A45F32" w:rsidP="00F533B1">
            <w:pPr>
              <w:spacing w:line="440" w:lineRule="exact"/>
              <w:rPr>
                <w:rFonts w:ascii="仿宋_GB2312" w:eastAsia="仿宋_GB2312"/>
              </w:rPr>
            </w:pPr>
            <w:r>
              <w:rPr>
                <w:rFonts w:ascii="仿宋_GB2312" w:eastAsia="仿宋_GB2312" w:hAnsi="宋体" w:hint="eastAsia"/>
              </w:rPr>
              <w:t xml:space="preserve">□年度检查不合格        </w:t>
            </w:r>
          </w:p>
        </w:tc>
      </w:tr>
      <w:tr w:rsidR="00A45F32" w:rsidTr="00F533B1">
        <w:tblPrEx>
          <w:tblBorders>
            <w:insideH w:val="none" w:sz="0" w:space="0" w:color="auto"/>
            <w:insideV w:val="none" w:sz="0" w:space="0" w:color="auto"/>
          </w:tblBorders>
        </w:tblPrEx>
        <w:trPr>
          <w:cantSplit/>
          <w:trHeight w:val="2562"/>
        </w:trPr>
        <w:tc>
          <w:tcPr>
            <w:tcW w:w="2160" w:type="dxa"/>
            <w:tcBorders>
              <w:top w:val="single" w:sz="4" w:space="0" w:color="auto"/>
              <w:bottom w:val="single" w:sz="4" w:space="0" w:color="auto"/>
              <w:right w:val="single" w:sz="4" w:space="0" w:color="auto"/>
            </w:tcBorders>
            <w:vAlign w:val="center"/>
          </w:tcPr>
          <w:p w:rsidR="00A45F32" w:rsidRDefault="00A45F32" w:rsidP="00F533B1">
            <w:pPr>
              <w:spacing w:line="440" w:lineRule="exact"/>
              <w:rPr>
                <w:rFonts w:ascii="宋体" w:hAnsi="宋体"/>
              </w:rPr>
            </w:pPr>
            <w:r>
              <w:rPr>
                <w:rFonts w:ascii="宋体" w:hAnsi="宋体" w:hint="eastAsia"/>
              </w:rPr>
              <w:t>存在问题综述</w:t>
            </w:r>
          </w:p>
        </w:tc>
        <w:tc>
          <w:tcPr>
            <w:tcW w:w="6445" w:type="dxa"/>
            <w:gridSpan w:val="3"/>
            <w:tcBorders>
              <w:top w:val="single" w:sz="4" w:space="0" w:color="auto"/>
              <w:left w:val="single" w:sz="4" w:space="0" w:color="auto"/>
              <w:bottom w:val="single" w:sz="4" w:space="0" w:color="auto"/>
            </w:tcBorders>
          </w:tcPr>
          <w:p w:rsidR="00A45F32" w:rsidRDefault="00A45F32" w:rsidP="00F533B1">
            <w:pPr>
              <w:spacing w:line="440" w:lineRule="exact"/>
              <w:rPr>
                <w:rFonts w:ascii="仿宋_GB2312" w:eastAsia="仿宋" w:hAnsi="宋体"/>
              </w:rPr>
            </w:pPr>
          </w:p>
          <w:p w:rsidR="00A45F32" w:rsidRDefault="00A45F32" w:rsidP="00F533B1">
            <w:pPr>
              <w:spacing w:line="440" w:lineRule="exact"/>
              <w:rPr>
                <w:rFonts w:ascii="仿宋_GB2312" w:eastAsia="仿宋" w:hAnsi="宋体"/>
              </w:rPr>
            </w:pPr>
          </w:p>
        </w:tc>
      </w:tr>
      <w:tr w:rsidR="00A45F32" w:rsidTr="00F533B1">
        <w:tblPrEx>
          <w:tblBorders>
            <w:insideH w:val="none" w:sz="0" w:space="0" w:color="auto"/>
            <w:insideV w:val="none" w:sz="0" w:space="0" w:color="auto"/>
          </w:tblBorders>
        </w:tblPrEx>
        <w:trPr>
          <w:cantSplit/>
          <w:trHeight w:val="2826"/>
        </w:trPr>
        <w:tc>
          <w:tcPr>
            <w:tcW w:w="2160" w:type="dxa"/>
            <w:tcBorders>
              <w:top w:val="single" w:sz="4" w:space="0" w:color="auto"/>
              <w:bottom w:val="single" w:sz="4" w:space="0" w:color="auto"/>
              <w:right w:val="single" w:sz="4" w:space="0" w:color="auto"/>
            </w:tcBorders>
            <w:vAlign w:val="center"/>
          </w:tcPr>
          <w:p w:rsidR="00A45F32" w:rsidRDefault="00A45F32" w:rsidP="00F533B1">
            <w:pPr>
              <w:spacing w:line="440" w:lineRule="exact"/>
              <w:rPr>
                <w:rFonts w:ascii="仿宋_GB2312" w:eastAsia="仿宋" w:hAnsi="宋体"/>
              </w:rPr>
            </w:pPr>
            <w:r>
              <w:rPr>
                <w:rFonts w:ascii="宋体" w:hAnsi="宋体" w:hint="eastAsia"/>
              </w:rPr>
              <w:t>需进行现场检查的理由</w:t>
            </w:r>
            <w:r>
              <w:rPr>
                <w:rFonts w:ascii="宋体" w:hAnsi="宋体" w:hint="eastAsia"/>
                <w:szCs w:val="21"/>
              </w:rPr>
              <w:t>（无需现场检查填写“无”）</w:t>
            </w:r>
          </w:p>
          <w:p w:rsidR="00A45F32" w:rsidRDefault="00A45F32" w:rsidP="00F533B1">
            <w:pPr>
              <w:spacing w:line="440" w:lineRule="exact"/>
              <w:rPr>
                <w:rFonts w:ascii="宋体" w:hAnsi="宋体"/>
              </w:rPr>
            </w:pPr>
          </w:p>
        </w:tc>
        <w:tc>
          <w:tcPr>
            <w:tcW w:w="6445" w:type="dxa"/>
            <w:gridSpan w:val="3"/>
            <w:tcBorders>
              <w:top w:val="single" w:sz="4" w:space="0" w:color="auto"/>
              <w:left w:val="single" w:sz="4" w:space="0" w:color="auto"/>
              <w:bottom w:val="single" w:sz="4" w:space="0" w:color="auto"/>
            </w:tcBorders>
          </w:tcPr>
          <w:p w:rsidR="00A45F32" w:rsidRDefault="00A45F32" w:rsidP="00F533B1">
            <w:pPr>
              <w:spacing w:line="440" w:lineRule="exact"/>
              <w:rPr>
                <w:rFonts w:ascii="仿宋_GB2312" w:eastAsia="仿宋" w:hAnsi="宋体"/>
              </w:rPr>
            </w:pPr>
          </w:p>
        </w:tc>
      </w:tr>
      <w:tr w:rsidR="00A45F32" w:rsidTr="00F533B1">
        <w:tblPrEx>
          <w:tblBorders>
            <w:insideH w:val="none" w:sz="0" w:space="0" w:color="auto"/>
            <w:insideV w:val="none" w:sz="0" w:space="0" w:color="auto"/>
          </w:tblBorders>
        </w:tblPrEx>
        <w:trPr>
          <w:trHeight w:val="1093"/>
        </w:trPr>
        <w:tc>
          <w:tcPr>
            <w:tcW w:w="8605" w:type="dxa"/>
            <w:gridSpan w:val="4"/>
            <w:tcBorders>
              <w:top w:val="single" w:sz="4" w:space="0" w:color="auto"/>
            </w:tcBorders>
          </w:tcPr>
          <w:p w:rsidR="00A45F32" w:rsidRDefault="00A45F32" w:rsidP="00F533B1">
            <w:pPr>
              <w:spacing w:line="440" w:lineRule="exact"/>
              <w:ind w:firstLineChars="300" w:firstLine="630"/>
              <w:rPr>
                <w:rFonts w:ascii="宋体" w:hAnsi="宋体"/>
              </w:rPr>
            </w:pPr>
            <w:r>
              <w:rPr>
                <w:rFonts w:ascii="宋体" w:hAnsi="宋体" w:hint="eastAsia"/>
              </w:rPr>
              <w:t>审查人(签字)：                        批准人(签字)：</w:t>
            </w:r>
          </w:p>
          <w:p w:rsidR="00A45F32" w:rsidRDefault="00A45F32" w:rsidP="00F533B1">
            <w:pPr>
              <w:spacing w:line="440" w:lineRule="exact"/>
              <w:ind w:firstLineChars="300" w:firstLine="630"/>
              <w:rPr>
                <w:rFonts w:ascii="宋体" w:hAnsi="宋体"/>
              </w:rPr>
            </w:pPr>
          </w:p>
          <w:p w:rsidR="00A45F32" w:rsidRDefault="00A45F32" w:rsidP="00F533B1">
            <w:pPr>
              <w:spacing w:line="440" w:lineRule="exact"/>
              <w:rPr>
                <w:rFonts w:ascii="宋体" w:hAnsi="宋体"/>
              </w:rPr>
            </w:pPr>
            <w:r>
              <w:rPr>
                <w:rFonts w:ascii="宋体" w:hAnsi="宋体" w:hint="eastAsia"/>
              </w:rPr>
              <w:t xml:space="preserve">                    年   月   日                         年   月   日</w:t>
            </w:r>
          </w:p>
        </w:tc>
      </w:tr>
    </w:tbl>
    <w:p w:rsidR="000275B5" w:rsidRDefault="000275B5"/>
    <w:sectPr w:rsidR="000275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5B5" w:rsidRDefault="000275B5" w:rsidP="00A45F32">
      <w:r>
        <w:separator/>
      </w:r>
    </w:p>
  </w:endnote>
  <w:endnote w:type="continuationSeparator" w:id="1">
    <w:p w:rsidR="000275B5" w:rsidRDefault="000275B5" w:rsidP="00A45F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5B5" w:rsidRDefault="000275B5" w:rsidP="00A45F32">
      <w:r>
        <w:separator/>
      </w:r>
    </w:p>
  </w:footnote>
  <w:footnote w:type="continuationSeparator" w:id="1">
    <w:p w:rsidR="000275B5" w:rsidRDefault="000275B5" w:rsidP="00A45F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B53643"/>
    <w:multiLevelType w:val="hybridMultilevel"/>
    <w:tmpl w:val="BD260B8A"/>
    <w:lvl w:ilvl="0" w:tplc="FFFFFFFF">
      <w:start w:val="1"/>
      <w:numFmt w:val="decimal"/>
      <w:lvlText w:val="%1"/>
      <w:lvlJc w:val="left"/>
      <w:pPr>
        <w:tabs>
          <w:tab w:val="num" w:pos="170"/>
        </w:tabs>
        <w:ind w:left="170" w:hanging="170"/>
      </w:pPr>
      <w:rPr>
        <w:rFonts w:hint="eastAsia"/>
      </w:rPr>
    </w:lvl>
    <w:lvl w:ilvl="1" w:tplc="FFFFFFFF">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5F32"/>
    <w:rsid w:val="000275B5"/>
    <w:rsid w:val="00A45F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F3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45F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45F32"/>
    <w:rPr>
      <w:sz w:val="18"/>
      <w:szCs w:val="18"/>
    </w:rPr>
  </w:style>
  <w:style w:type="paragraph" w:styleId="a4">
    <w:name w:val="footer"/>
    <w:basedOn w:val="a"/>
    <w:link w:val="Char0"/>
    <w:uiPriority w:val="99"/>
    <w:semiHidden/>
    <w:unhideWhenUsed/>
    <w:rsid w:val="00A45F3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45F3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369</Words>
  <Characters>2105</Characters>
  <Application>Microsoft Office Word</Application>
  <DocSecurity>0</DocSecurity>
  <Lines>17</Lines>
  <Paragraphs>4</Paragraphs>
  <ScaleCrop>false</ScaleCrop>
  <Company/>
  <LinksUpToDate>false</LinksUpToDate>
  <CharactersWithSpaces>2470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2014-11-24T07:46:00Z</dcterms:created>
  <dcterms:modified xsi:type="dcterms:W3CDTF">2014-11-24T07:47:00Z</dcterms:modified>
</cp:coreProperties>
</file>