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81" w:rsidRPr="00614BAC" w:rsidRDefault="005B1444" w:rsidP="00B55B56">
      <w:pPr>
        <w:jc w:val="center"/>
        <w:rPr>
          <w:b/>
          <w:sz w:val="44"/>
          <w:szCs w:val="44"/>
        </w:rPr>
      </w:pPr>
      <w:r w:rsidRPr="00614BAC">
        <w:rPr>
          <w:rFonts w:hint="eastAsia"/>
          <w:b/>
          <w:sz w:val="44"/>
          <w:szCs w:val="44"/>
        </w:rPr>
        <w:t>U</w:t>
      </w:r>
      <w:r w:rsidRPr="00614BAC">
        <w:rPr>
          <w:rFonts w:hint="eastAsia"/>
          <w:b/>
          <w:sz w:val="44"/>
          <w:szCs w:val="44"/>
        </w:rPr>
        <w:t>盾用户使用须知</w:t>
      </w:r>
    </w:p>
    <w:p w:rsidR="00E707A3" w:rsidRPr="0055459F" w:rsidRDefault="0055459F" w:rsidP="0055459F">
      <w:pPr>
        <w:spacing w:line="540" w:lineRule="exact"/>
        <w:ind w:left="446" w:hangingChars="148" w:hanging="446"/>
        <w:rPr>
          <w:rFonts w:asciiTheme="minorEastAsia" w:hAnsiTheme="minorEastAsia"/>
          <w:sz w:val="30"/>
          <w:szCs w:val="30"/>
        </w:rPr>
      </w:pPr>
      <w:r w:rsidRPr="0055459F">
        <w:rPr>
          <w:rFonts w:asciiTheme="minorEastAsia" w:hAnsiTheme="minorEastAsia" w:hint="eastAsia"/>
          <w:b/>
          <w:sz w:val="30"/>
          <w:szCs w:val="30"/>
        </w:rPr>
        <w:t>1、</w:t>
      </w:r>
      <w:r w:rsidR="007745F0" w:rsidRPr="0055459F">
        <w:rPr>
          <w:rFonts w:asciiTheme="minorEastAsia" w:hAnsiTheme="minorEastAsia" w:hint="eastAsia"/>
          <w:b/>
          <w:sz w:val="30"/>
          <w:szCs w:val="30"/>
        </w:rPr>
        <w:t>手动安装：</w:t>
      </w:r>
      <w:r w:rsidR="007745F0" w:rsidRPr="0055459F">
        <w:rPr>
          <w:rFonts w:asciiTheme="minorEastAsia" w:hAnsiTheme="minorEastAsia" w:hint="eastAsia"/>
          <w:sz w:val="30"/>
          <w:szCs w:val="30"/>
        </w:rPr>
        <w:t>在网站</w:t>
      </w:r>
      <w:hyperlink r:id="rId7" w:history="1">
        <w:r w:rsidR="007745F0" w:rsidRPr="0055459F">
          <w:rPr>
            <w:rStyle w:val="a5"/>
            <w:rFonts w:asciiTheme="minorEastAsia" w:hAnsiTheme="minorEastAsia" w:hint="eastAsia"/>
            <w:sz w:val="30"/>
            <w:szCs w:val="30"/>
          </w:rPr>
          <w:t>www.weain.mil.cn</w:t>
        </w:r>
      </w:hyperlink>
      <w:r w:rsidR="007745F0" w:rsidRPr="0055459F">
        <w:rPr>
          <w:rFonts w:asciiTheme="minorEastAsia" w:hAnsiTheme="minorEastAsia" w:hint="eastAsia"/>
          <w:sz w:val="30"/>
          <w:szCs w:val="30"/>
        </w:rPr>
        <w:t>首页右面“服务指南”→“下载中心”下载U盾驱动，手动安装即可（建议手动安装）；</w:t>
      </w:r>
    </w:p>
    <w:p w:rsidR="005B1444" w:rsidRPr="0055459F" w:rsidRDefault="007745F0" w:rsidP="0055459F">
      <w:pPr>
        <w:spacing w:line="540" w:lineRule="exact"/>
        <w:ind w:leftChars="211" w:left="443"/>
        <w:rPr>
          <w:rFonts w:asciiTheme="minorEastAsia" w:hAnsiTheme="minorEastAsia"/>
          <w:sz w:val="30"/>
          <w:szCs w:val="30"/>
        </w:rPr>
      </w:pPr>
      <w:r w:rsidRPr="0055459F">
        <w:rPr>
          <w:rFonts w:asciiTheme="minorEastAsia" w:hAnsiTheme="minorEastAsia" w:hint="eastAsia"/>
          <w:b/>
          <w:sz w:val="30"/>
          <w:szCs w:val="30"/>
        </w:rPr>
        <w:t>自动安装：</w:t>
      </w:r>
      <w:r w:rsidR="005B1444" w:rsidRPr="0055459F">
        <w:rPr>
          <w:rFonts w:asciiTheme="minorEastAsia" w:hAnsiTheme="minorEastAsia" w:hint="eastAsia"/>
          <w:sz w:val="30"/>
          <w:szCs w:val="30"/>
        </w:rPr>
        <w:t>将U盾插入计算机的USB口，会自动安装U盾驱动，如安装后使用时仍提示“请插入U盾”，这种情况下，请卸载自动安装的U盾驱动</w:t>
      </w:r>
      <w:r w:rsidR="00FD7CF4" w:rsidRPr="0055459F">
        <w:rPr>
          <w:rFonts w:asciiTheme="minorEastAsia" w:hAnsiTheme="minorEastAsia" w:hint="eastAsia"/>
          <w:sz w:val="30"/>
          <w:szCs w:val="30"/>
        </w:rPr>
        <w:t>，重新安装驱动</w:t>
      </w:r>
      <w:r w:rsidR="005B1444" w:rsidRPr="0055459F">
        <w:rPr>
          <w:rFonts w:asciiTheme="minorEastAsia" w:hAnsiTheme="minorEastAsia" w:hint="eastAsia"/>
          <w:sz w:val="30"/>
          <w:szCs w:val="30"/>
        </w:rPr>
        <w:t>；</w:t>
      </w:r>
      <w:r w:rsidRPr="0055459F">
        <w:rPr>
          <w:rFonts w:asciiTheme="minorEastAsia" w:hAnsiTheme="minorEastAsia" w:hint="eastAsia"/>
          <w:sz w:val="30"/>
          <w:szCs w:val="30"/>
        </w:rPr>
        <w:t xml:space="preserve"> </w:t>
      </w:r>
    </w:p>
    <w:p w:rsidR="005B1444" w:rsidRPr="00245FC1" w:rsidRDefault="002F023A" w:rsidP="007532B4">
      <w:pPr>
        <w:spacing w:line="540" w:lineRule="exact"/>
        <w:ind w:left="450" w:hangingChars="150" w:hanging="450"/>
        <w:rPr>
          <w:rFonts w:asciiTheme="minorEastAsia" w:hAnsiTheme="minorEastAsia"/>
          <w:b/>
          <w:color w:val="FF0000"/>
          <w:sz w:val="30"/>
          <w:szCs w:val="30"/>
        </w:rPr>
      </w:pPr>
      <w:r w:rsidRPr="003C692E">
        <w:rPr>
          <w:rFonts w:asciiTheme="minorEastAsia" w:hAnsiTheme="minorEastAsia" w:hint="eastAsia"/>
          <w:sz w:val="30"/>
          <w:szCs w:val="30"/>
        </w:rPr>
        <w:t>2、</w:t>
      </w:r>
      <w:r w:rsidR="005B1444" w:rsidRPr="003C692E">
        <w:rPr>
          <w:rFonts w:asciiTheme="minorEastAsia" w:hAnsiTheme="minorEastAsia" w:hint="eastAsia"/>
          <w:sz w:val="30"/>
          <w:szCs w:val="30"/>
        </w:rPr>
        <w:t>进入网站首页，插入U盾，</w:t>
      </w:r>
      <w:r w:rsidR="005B1444" w:rsidRPr="00245FC1">
        <w:rPr>
          <w:rFonts w:asciiTheme="minorEastAsia" w:hAnsiTheme="minorEastAsia" w:hint="eastAsia"/>
          <w:b/>
          <w:color w:val="FF0000"/>
          <w:sz w:val="30"/>
          <w:szCs w:val="30"/>
        </w:rPr>
        <w:t>如弹出对话框“USBKey口令为默认，是否进行修改？”，点击“NO”；</w:t>
      </w:r>
    </w:p>
    <w:p w:rsidR="005B1444" w:rsidRPr="003C692E" w:rsidRDefault="002F023A" w:rsidP="007532B4">
      <w:pPr>
        <w:spacing w:line="540" w:lineRule="exact"/>
        <w:ind w:left="450" w:hangingChars="150" w:hanging="450"/>
        <w:rPr>
          <w:rFonts w:asciiTheme="minorEastAsia" w:hAnsiTheme="minorEastAsia"/>
          <w:sz w:val="30"/>
          <w:szCs w:val="30"/>
        </w:rPr>
      </w:pPr>
      <w:r w:rsidRPr="003C692E">
        <w:rPr>
          <w:rFonts w:asciiTheme="minorEastAsia" w:hAnsiTheme="minorEastAsia" w:hint="eastAsia"/>
          <w:sz w:val="30"/>
          <w:szCs w:val="30"/>
        </w:rPr>
        <w:t>3、</w:t>
      </w:r>
      <w:r w:rsidR="00FD7CF4" w:rsidRPr="003C692E">
        <w:rPr>
          <w:rFonts w:asciiTheme="minorEastAsia" w:hAnsiTheme="minorEastAsia" w:hint="eastAsia"/>
          <w:sz w:val="30"/>
          <w:szCs w:val="30"/>
        </w:rPr>
        <w:t>点击</w:t>
      </w:r>
      <w:r w:rsidR="005B1444" w:rsidRPr="003C692E">
        <w:rPr>
          <w:rFonts w:asciiTheme="minorEastAsia" w:hAnsiTheme="minorEastAsia" w:hint="eastAsia"/>
          <w:sz w:val="30"/>
          <w:szCs w:val="30"/>
        </w:rPr>
        <w:t>网站首页右上方“登录”，输入注册时的“用户名”和“密码”，选U盾用户登录，U盾初始密码为“</w:t>
      </w:r>
      <w:r w:rsidR="005B1444" w:rsidRPr="005356DF">
        <w:rPr>
          <w:rFonts w:asciiTheme="minorEastAsia" w:hAnsiTheme="minorEastAsia" w:hint="eastAsia"/>
          <w:b/>
          <w:sz w:val="30"/>
          <w:szCs w:val="30"/>
        </w:rPr>
        <w:t>123456</w:t>
      </w:r>
      <w:r w:rsidR="005B1444" w:rsidRPr="003C692E">
        <w:rPr>
          <w:rFonts w:asciiTheme="minorEastAsia" w:hAnsiTheme="minorEastAsia" w:hint="eastAsia"/>
          <w:sz w:val="30"/>
          <w:szCs w:val="30"/>
        </w:rPr>
        <w:t>”；</w:t>
      </w:r>
    </w:p>
    <w:p w:rsidR="002F023A" w:rsidRPr="003C692E" w:rsidRDefault="002F023A" w:rsidP="007532B4">
      <w:pPr>
        <w:spacing w:line="540" w:lineRule="exact"/>
        <w:ind w:left="450" w:hangingChars="150" w:hanging="450"/>
        <w:rPr>
          <w:rFonts w:asciiTheme="minorEastAsia" w:hAnsiTheme="minorEastAsia"/>
          <w:sz w:val="30"/>
          <w:szCs w:val="30"/>
        </w:rPr>
      </w:pPr>
      <w:r w:rsidRPr="003C692E">
        <w:rPr>
          <w:rFonts w:asciiTheme="minorEastAsia" w:hAnsiTheme="minorEastAsia" w:hint="eastAsia"/>
          <w:sz w:val="30"/>
          <w:szCs w:val="30"/>
        </w:rPr>
        <w:t>4、用U盾登录网站后，网站右上方会出现“</w:t>
      </w:r>
      <w:r w:rsidR="006D7D52" w:rsidRPr="003C692E">
        <w:rPr>
          <w:rFonts w:asciiTheme="minorEastAsia" w:hAnsiTheme="minorEastAsia" w:hint="eastAsia"/>
          <w:sz w:val="30"/>
          <w:szCs w:val="30"/>
        </w:rPr>
        <w:t>单位</w:t>
      </w:r>
      <w:r w:rsidRPr="003C692E">
        <w:rPr>
          <w:rFonts w:asciiTheme="minorEastAsia" w:hAnsiTheme="minorEastAsia" w:hint="eastAsia"/>
          <w:sz w:val="30"/>
          <w:szCs w:val="30"/>
        </w:rPr>
        <w:t>名称（认证通过</w:t>
      </w:r>
      <w:r w:rsidR="00F729D6">
        <w:rPr>
          <w:rFonts w:asciiTheme="minorEastAsia" w:hAnsiTheme="minorEastAsia"/>
          <w:sz w:val="30"/>
          <w:szCs w:val="30"/>
        </w:rPr>
        <w:t>）</w:t>
      </w:r>
      <w:r w:rsidRPr="003C692E">
        <w:rPr>
          <w:rFonts w:asciiTheme="minorEastAsia" w:hAnsiTheme="minorEastAsia" w:hint="eastAsia"/>
          <w:sz w:val="30"/>
          <w:szCs w:val="30"/>
        </w:rPr>
        <w:t>”字样，点击后进入企业用户中心，可进行企业信息</w:t>
      </w:r>
      <w:r w:rsidR="00FD7CF4" w:rsidRPr="003C692E">
        <w:rPr>
          <w:rFonts w:asciiTheme="minorEastAsia" w:hAnsiTheme="minorEastAsia" w:hint="eastAsia"/>
          <w:sz w:val="30"/>
          <w:szCs w:val="30"/>
        </w:rPr>
        <w:t>变更</w:t>
      </w:r>
      <w:r w:rsidRPr="003C692E">
        <w:rPr>
          <w:rFonts w:asciiTheme="minorEastAsia" w:hAnsiTheme="minorEastAsia" w:hint="eastAsia"/>
          <w:sz w:val="30"/>
          <w:szCs w:val="30"/>
        </w:rPr>
        <w:t>及相关功能的操作；</w:t>
      </w:r>
    </w:p>
    <w:p w:rsidR="00EB5C8E" w:rsidRPr="003C692E" w:rsidRDefault="002F023A" w:rsidP="007532B4">
      <w:pPr>
        <w:spacing w:line="540" w:lineRule="exact"/>
        <w:rPr>
          <w:rFonts w:asciiTheme="minorEastAsia" w:hAnsiTheme="minorEastAsia"/>
          <w:sz w:val="30"/>
          <w:szCs w:val="30"/>
        </w:rPr>
      </w:pPr>
      <w:r w:rsidRPr="003C692E">
        <w:rPr>
          <w:rFonts w:asciiTheme="minorEastAsia" w:hAnsiTheme="minorEastAsia" w:hint="eastAsia"/>
          <w:sz w:val="30"/>
          <w:szCs w:val="30"/>
        </w:rPr>
        <w:t>5、</w:t>
      </w:r>
      <w:r w:rsidR="00EB5C8E" w:rsidRPr="00245FC1">
        <w:rPr>
          <w:rFonts w:asciiTheme="minorEastAsia" w:hAnsiTheme="minorEastAsia" w:hint="eastAsia"/>
          <w:b/>
          <w:color w:val="FF0000"/>
          <w:sz w:val="30"/>
          <w:szCs w:val="30"/>
        </w:rPr>
        <w:t>U盾需专人专管；</w:t>
      </w:r>
    </w:p>
    <w:p w:rsidR="00EB5C8E" w:rsidRPr="003C692E" w:rsidRDefault="002F023A" w:rsidP="007532B4">
      <w:pPr>
        <w:spacing w:line="540" w:lineRule="exact"/>
        <w:ind w:left="450" w:hangingChars="150" w:hanging="450"/>
        <w:rPr>
          <w:rFonts w:asciiTheme="minorEastAsia" w:hAnsiTheme="minorEastAsia"/>
          <w:sz w:val="30"/>
          <w:szCs w:val="30"/>
        </w:rPr>
      </w:pPr>
      <w:r w:rsidRPr="003C692E">
        <w:rPr>
          <w:rFonts w:asciiTheme="minorEastAsia" w:hAnsiTheme="minorEastAsia" w:hint="eastAsia"/>
          <w:sz w:val="30"/>
          <w:szCs w:val="30"/>
        </w:rPr>
        <w:t>6、</w:t>
      </w:r>
      <w:r w:rsidR="00EB5C8E" w:rsidRPr="003C692E">
        <w:rPr>
          <w:rFonts w:asciiTheme="minorEastAsia" w:hAnsiTheme="minorEastAsia" w:hint="eastAsia"/>
          <w:sz w:val="30"/>
          <w:szCs w:val="30"/>
        </w:rPr>
        <w:t>用户现场认</w:t>
      </w:r>
      <w:r w:rsidR="00856A75" w:rsidRPr="003C692E">
        <w:rPr>
          <w:rFonts w:asciiTheme="minorEastAsia" w:hAnsiTheme="minorEastAsia" w:hint="eastAsia"/>
          <w:sz w:val="30"/>
          <w:szCs w:val="30"/>
        </w:rPr>
        <w:t>证后领取的U盾为</w:t>
      </w:r>
      <w:r w:rsidR="00856A75" w:rsidRPr="00245FC1">
        <w:rPr>
          <w:rFonts w:asciiTheme="minorEastAsia" w:hAnsiTheme="minorEastAsia" w:hint="eastAsia"/>
          <w:color w:val="FF0000"/>
          <w:sz w:val="30"/>
          <w:szCs w:val="30"/>
        </w:rPr>
        <w:t>“</w:t>
      </w:r>
      <w:r w:rsidR="00856A75" w:rsidRPr="00245FC1">
        <w:rPr>
          <w:rFonts w:asciiTheme="minorEastAsia" w:hAnsiTheme="minorEastAsia" w:hint="eastAsia"/>
          <w:b/>
          <w:color w:val="FF0000"/>
          <w:sz w:val="30"/>
          <w:szCs w:val="30"/>
        </w:rPr>
        <w:t>互联网U盾（非密U盾）</w:t>
      </w:r>
      <w:r w:rsidR="00856A75" w:rsidRPr="00245FC1">
        <w:rPr>
          <w:rFonts w:asciiTheme="minorEastAsia" w:hAnsiTheme="minorEastAsia" w:hint="eastAsia"/>
          <w:color w:val="FF0000"/>
          <w:sz w:val="30"/>
          <w:szCs w:val="30"/>
        </w:rPr>
        <w:t>”</w:t>
      </w:r>
      <w:r w:rsidR="00856A75" w:rsidRPr="003C692E">
        <w:rPr>
          <w:rFonts w:asciiTheme="minorEastAsia" w:hAnsiTheme="minorEastAsia" w:hint="eastAsia"/>
          <w:sz w:val="30"/>
          <w:szCs w:val="30"/>
        </w:rPr>
        <w:t>，此U盾可以进行用户</w:t>
      </w:r>
      <w:r w:rsidR="006D7D52" w:rsidRPr="003C692E">
        <w:rPr>
          <w:rFonts w:asciiTheme="minorEastAsia" w:hAnsiTheme="minorEastAsia" w:hint="eastAsia"/>
          <w:sz w:val="30"/>
          <w:szCs w:val="30"/>
        </w:rPr>
        <w:t>企业</w:t>
      </w:r>
      <w:r w:rsidR="00856A75" w:rsidRPr="003C692E">
        <w:rPr>
          <w:rFonts w:asciiTheme="minorEastAsia" w:hAnsiTheme="minorEastAsia" w:hint="eastAsia"/>
          <w:sz w:val="30"/>
          <w:szCs w:val="30"/>
        </w:rPr>
        <w:t>信息变更、产品自荐、需求对接等信息</w:t>
      </w:r>
      <w:r w:rsidR="003F3FBF" w:rsidRPr="003C692E">
        <w:rPr>
          <w:rFonts w:asciiTheme="minorEastAsia" w:hAnsiTheme="minorEastAsia" w:hint="eastAsia"/>
          <w:sz w:val="30"/>
          <w:szCs w:val="30"/>
        </w:rPr>
        <w:t>操作</w:t>
      </w:r>
      <w:r w:rsidR="00856A75" w:rsidRPr="003C692E">
        <w:rPr>
          <w:rFonts w:asciiTheme="minorEastAsia" w:hAnsiTheme="minorEastAsia" w:hint="eastAsia"/>
          <w:sz w:val="30"/>
          <w:szCs w:val="30"/>
        </w:rPr>
        <w:t>；不能当U盘使用，</w:t>
      </w:r>
      <w:r w:rsidR="003F3FBF" w:rsidRPr="003C692E">
        <w:rPr>
          <w:rFonts w:asciiTheme="minorEastAsia" w:hAnsiTheme="minorEastAsia" w:hint="eastAsia"/>
          <w:sz w:val="30"/>
          <w:szCs w:val="30"/>
        </w:rPr>
        <w:t>不能写涉密信息，</w:t>
      </w:r>
      <w:r w:rsidR="00856A75" w:rsidRPr="003C692E">
        <w:rPr>
          <w:rFonts w:asciiTheme="minorEastAsia" w:hAnsiTheme="minorEastAsia" w:hint="eastAsia"/>
          <w:sz w:val="30"/>
          <w:szCs w:val="30"/>
        </w:rPr>
        <w:t>也不能插到涉密计算机上；</w:t>
      </w:r>
    </w:p>
    <w:p w:rsidR="00856A75" w:rsidRPr="003C692E" w:rsidRDefault="002F023A" w:rsidP="007532B4">
      <w:pPr>
        <w:spacing w:line="540" w:lineRule="exact"/>
        <w:ind w:left="450" w:hangingChars="150" w:hanging="450"/>
        <w:rPr>
          <w:rFonts w:asciiTheme="minorEastAsia" w:hAnsiTheme="minorEastAsia"/>
          <w:sz w:val="30"/>
          <w:szCs w:val="30"/>
        </w:rPr>
      </w:pPr>
      <w:r w:rsidRPr="003C692E">
        <w:rPr>
          <w:rFonts w:asciiTheme="minorEastAsia" w:hAnsiTheme="minorEastAsia" w:hint="eastAsia"/>
          <w:sz w:val="30"/>
          <w:szCs w:val="30"/>
        </w:rPr>
        <w:t>7、</w:t>
      </w:r>
      <w:r w:rsidR="00856A75" w:rsidRPr="003C692E">
        <w:rPr>
          <w:rFonts w:asciiTheme="minorEastAsia" w:hAnsiTheme="minorEastAsia" w:hint="eastAsia"/>
          <w:sz w:val="30"/>
          <w:szCs w:val="30"/>
        </w:rPr>
        <w:t>有保密资格证的企业可进行“现场查询”业务，“现场查询”为涉密查询，需按网站“服务指南”→“涉密查询流程”准备资料，并到指定的涉密网点进行查询</w:t>
      </w:r>
      <w:r w:rsidR="0014529D" w:rsidRPr="003C692E">
        <w:rPr>
          <w:rFonts w:asciiTheme="minorEastAsia" w:hAnsiTheme="minorEastAsia" w:hint="eastAsia"/>
          <w:sz w:val="30"/>
          <w:szCs w:val="30"/>
        </w:rPr>
        <w:t>，查询时不要带U盾</w:t>
      </w:r>
      <w:r w:rsidR="00856A75" w:rsidRPr="003C692E">
        <w:rPr>
          <w:rFonts w:asciiTheme="minorEastAsia" w:hAnsiTheme="minorEastAsia" w:hint="eastAsia"/>
          <w:sz w:val="30"/>
          <w:szCs w:val="30"/>
        </w:rPr>
        <w:t>；</w:t>
      </w:r>
    </w:p>
    <w:p w:rsidR="00856A75" w:rsidRPr="003C692E" w:rsidRDefault="002F023A" w:rsidP="007532B4">
      <w:pPr>
        <w:spacing w:line="540" w:lineRule="exact"/>
        <w:ind w:left="300" w:hangingChars="100" w:hanging="300"/>
        <w:rPr>
          <w:rFonts w:asciiTheme="minorEastAsia" w:hAnsiTheme="minorEastAsia"/>
          <w:sz w:val="30"/>
          <w:szCs w:val="30"/>
        </w:rPr>
      </w:pPr>
      <w:r w:rsidRPr="003C692E">
        <w:rPr>
          <w:rFonts w:asciiTheme="minorEastAsia" w:hAnsiTheme="minorEastAsia" w:hint="eastAsia"/>
          <w:sz w:val="30"/>
          <w:szCs w:val="30"/>
        </w:rPr>
        <w:t>8</w:t>
      </w:r>
      <w:r w:rsidR="00B47E01">
        <w:rPr>
          <w:rFonts w:asciiTheme="minorEastAsia" w:hAnsiTheme="minorEastAsia" w:hint="eastAsia"/>
          <w:sz w:val="30"/>
          <w:szCs w:val="30"/>
        </w:rPr>
        <w:t>、</w:t>
      </w:r>
      <w:r w:rsidR="00856A75" w:rsidRPr="003C692E">
        <w:rPr>
          <w:rFonts w:asciiTheme="minorEastAsia" w:hAnsiTheme="minorEastAsia" w:hint="eastAsia"/>
          <w:sz w:val="30"/>
          <w:szCs w:val="30"/>
        </w:rPr>
        <w:t>U</w:t>
      </w:r>
      <w:r w:rsidR="004970ED">
        <w:rPr>
          <w:rFonts w:asciiTheme="minorEastAsia" w:hAnsiTheme="minorEastAsia" w:hint="eastAsia"/>
          <w:sz w:val="30"/>
          <w:szCs w:val="30"/>
        </w:rPr>
        <w:t>盾用户如要自荐</w:t>
      </w:r>
      <w:r w:rsidR="00856A75" w:rsidRPr="003C692E">
        <w:rPr>
          <w:rFonts w:asciiTheme="minorEastAsia" w:hAnsiTheme="minorEastAsia" w:hint="eastAsia"/>
          <w:sz w:val="30"/>
          <w:szCs w:val="30"/>
        </w:rPr>
        <w:t>涉密产品及查询涉密信息，需到指定的涉密网点</w:t>
      </w:r>
      <w:r w:rsidR="004970ED">
        <w:rPr>
          <w:rFonts w:asciiTheme="minorEastAsia" w:hAnsiTheme="minorEastAsia" w:hint="eastAsia"/>
          <w:sz w:val="30"/>
          <w:szCs w:val="30"/>
        </w:rPr>
        <w:t>发布及</w:t>
      </w:r>
      <w:r w:rsidR="00856A75" w:rsidRPr="003C692E">
        <w:rPr>
          <w:rFonts w:asciiTheme="minorEastAsia" w:hAnsiTheme="minorEastAsia" w:hint="eastAsia"/>
          <w:sz w:val="30"/>
          <w:szCs w:val="30"/>
        </w:rPr>
        <w:t>查询相关信息（有保密资格证用户）</w:t>
      </w:r>
      <w:r w:rsidRPr="003C692E">
        <w:rPr>
          <w:rFonts w:asciiTheme="minorEastAsia" w:hAnsiTheme="minorEastAsia" w:hint="eastAsia"/>
          <w:sz w:val="30"/>
          <w:szCs w:val="30"/>
        </w:rPr>
        <w:t>；</w:t>
      </w:r>
    </w:p>
    <w:p w:rsidR="002F023A" w:rsidRPr="003C692E" w:rsidRDefault="002F023A" w:rsidP="007532B4">
      <w:pPr>
        <w:spacing w:line="540" w:lineRule="exact"/>
        <w:ind w:left="300" w:hangingChars="100" w:hanging="300"/>
        <w:rPr>
          <w:rFonts w:asciiTheme="minorEastAsia" w:hAnsiTheme="minorEastAsia"/>
          <w:sz w:val="30"/>
          <w:szCs w:val="30"/>
        </w:rPr>
      </w:pPr>
      <w:r w:rsidRPr="003C692E">
        <w:rPr>
          <w:rFonts w:asciiTheme="minorEastAsia" w:hAnsiTheme="minorEastAsia" w:hint="eastAsia"/>
          <w:sz w:val="30"/>
          <w:szCs w:val="30"/>
        </w:rPr>
        <w:t>9、U盾用户如需变更企业信息、变更涉密查询备案人员、变更专业领域或追加四证信息、追加涉密查询备案</w:t>
      </w:r>
      <w:r w:rsidR="00B47E01">
        <w:rPr>
          <w:rFonts w:asciiTheme="minorEastAsia" w:hAnsiTheme="minorEastAsia" w:hint="eastAsia"/>
          <w:sz w:val="30"/>
          <w:szCs w:val="30"/>
        </w:rPr>
        <w:t>人员等信息，请按“服务指南”→“用户信息变更流程”准备相关资料；</w:t>
      </w:r>
    </w:p>
    <w:p w:rsidR="00B3358E" w:rsidRPr="003C692E" w:rsidRDefault="00B3358E" w:rsidP="007532B4">
      <w:pPr>
        <w:spacing w:line="540" w:lineRule="exact"/>
        <w:ind w:left="300" w:hangingChars="100" w:hanging="300"/>
        <w:rPr>
          <w:rFonts w:asciiTheme="minorEastAsia" w:hAnsiTheme="minorEastAsia"/>
          <w:sz w:val="30"/>
          <w:szCs w:val="30"/>
        </w:rPr>
      </w:pPr>
      <w:r w:rsidRPr="003C692E">
        <w:rPr>
          <w:rFonts w:asciiTheme="minorEastAsia" w:hAnsiTheme="minorEastAsia" w:hint="eastAsia"/>
          <w:sz w:val="30"/>
          <w:szCs w:val="30"/>
        </w:rPr>
        <w:t>10、用户领取U盾后可到“服务指南”→“下载中心”下载“全军武器装备采购信息网快速操作手册”可查看相关项目的操作流程。</w:t>
      </w:r>
    </w:p>
    <w:sectPr w:rsidR="00B3358E" w:rsidRPr="003C692E" w:rsidSect="00614BAC">
      <w:headerReference w:type="default" r:id="rId8"/>
      <w:footerReference w:type="default" r:id="rId9"/>
      <w:pgSz w:w="11906" w:h="16838" w:code="9"/>
      <w:pgMar w:top="737" w:right="1134" w:bottom="737" w:left="1134" w:header="624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694" w:rsidRDefault="00375694" w:rsidP="005B1444">
      <w:r>
        <w:separator/>
      </w:r>
    </w:p>
  </w:endnote>
  <w:endnote w:type="continuationSeparator" w:id="1">
    <w:p w:rsidR="00375694" w:rsidRDefault="00375694" w:rsidP="005B1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0C3" w:rsidRPr="009960C3" w:rsidRDefault="009960C3" w:rsidP="009960C3">
    <w:pPr>
      <w:pStyle w:val="a4"/>
      <w:jc w:val="center"/>
      <w:rPr>
        <w:sz w:val="21"/>
        <w:szCs w:val="21"/>
      </w:rPr>
    </w:pPr>
    <w:r w:rsidRPr="009960C3">
      <w:rPr>
        <w:rFonts w:hint="eastAsia"/>
        <w:sz w:val="21"/>
        <w:szCs w:val="21"/>
      </w:rPr>
      <w:t>联系地址：北京市海淀区阜成路</w:t>
    </w:r>
    <w:r w:rsidRPr="009960C3">
      <w:rPr>
        <w:rFonts w:hint="eastAsia"/>
        <w:sz w:val="21"/>
        <w:szCs w:val="21"/>
      </w:rPr>
      <w:t>26</w:t>
    </w:r>
    <w:r w:rsidRPr="009960C3">
      <w:rPr>
        <w:rFonts w:hint="eastAsia"/>
        <w:sz w:val="21"/>
        <w:szCs w:val="21"/>
      </w:rPr>
      <w:t>号院资料楼一楼装备采购信息服务中心</w:t>
    </w:r>
  </w:p>
  <w:p w:rsidR="009960C3" w:rsidRPr="009960C3" w:rsidRDefault="009960C3" w:rsidP="009960C3">
    <w:pPr>
      <w:pStyle w:val="a4"/>
      <w:jc w:val="center"/>
      <w:rPr>
        <w:sz w:val="21"/>
        <w:szCs w:val="21"/>
      </w:rPr>
    </w:pPr>
    <w:r w:rsidRPr="009960C3">
      <w:rPr>
        <w:rFonts w:hint="eastAsia"/>
        <w:sz w:val="21"/>
        <w:szCs w:val="21"/>
      </w:rPr>
      <w:t>网址：</w:t>
    </w:r>
    <w:hyperlink r:id="rId1" w:history="1">
      <w:r w:rsidRPr="009960C3">
        <w:rPr>
          <w:rStyle w:val="a5"/>
          <w:rFonts w:hint="eastAsia"/>
          <w:sz w:val="21"/>
          <w:szCs w:val="21"/>
        </w:rPr>
        <w:t>http://www.weain.mil.cn</w:t>
      </w:r>
    </w:hyperlink>
    <w:r w:rsidRPr="009960C3">
      <w:rPr>
        <w:rFonts w:hint="eastAsia"/>
        <w:sz w:val="21"/>
        <w:szCs w:val="21"/>
      </w:rPr>
      <w:t xml:space="preserve">    </w:t>
    </w:r>
    <w:r w:rsidRPr="009960C3">
      <w:rPr>
        <w:rFonts w:hint="eastAsia"/>
        <w:sz w:val="21"/>
        <w:szCs w:val="21"/>
      </w:rPr>
      <w:t>联系电话：</w:t>
    </w:r>
    <w:r w:rsidRPr="009960C3">
      <w:rPr>
        <w:rFonts w:hint="eastAsia"/>
        <w:sz w:val="21"/>
        <w:szCs w:val="21"/>
      </w:rPr>
      <w:t>010-68370745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694" w:rsidRDefault="00375694" w:rsidP="005B1444">
      <w:r>
        <w:separator/>
      </w:r>
    </w:p>
  </w:footnote>
  <w:footnote w:type="continuationSeparator" w:id="1">
    <w:p w:rsidR="00375694" w:rsidRDefault="00375694" w:rsidP="005B1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86A" w:rsidRPr="00614BAC" w:rsidRDefault="00D17FC3" w:rsidP="00614BAC">
    <w:pPr>
      <w:pStyle w:val="a3"/>
      <w:pBdr>
        <w:bottom w:val="single" w:sz="6" w:space="0" w:color="auto"/>
      </w:pBdr>
      <w:ind w:right="-576"/>
      <w:rPr>
        <w:rFonts w:asciiTheme="majorHAnsi" w:eastAsiaTheme="majorEastAsia" w:hAnsiTheme="majorHAnsi" w:cstheme="majorBidi"/>
        <w:b/>
        <w:sz w:val="36"/>
        <w:szCs w:val="36"/>
      </w:rPr>
    </w:pPr>
    <w:sdt>
      <w:sdtPr>
        <w:rPr>
          <w:rFonts w:asciiTheme="majorHAnsi" w:eastAsiaTheme="majorEastAsia" w:hAnsiTheme="majorHAnsi" w:cstheme="majorBidi"/>
          <w:b/>
          <w:sz w:val="48"/>
          <w:szCs w:val="48"/>
        </w:rPr>
        <w:alias w:val="标题"/>
        <w:id w:val="270721805"/>
        <w:placeholder>
          <w:docPart w:val="D4BF843532B3470FB2285AECE836804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5086A" w:rsidRPr="00614BAC">
          <w:rPr>
            <w:rFonts w:asciiTheme="majorHAnsi" w:eastAsiaTheme="majorEastAsia" w:hAnsiTheme="majorHAnsi" w:cstheme="majorBidi" w:hint="eastAsia"/>
            <w:b/>
            <w:sz w:val="48"/>
            <w:szCs w:val="48"/>
          </w:rPr>
          <w:t>全军</w:t>
        </w:r>
        <w:r w:rsidR="009960C3" w:rsidRPr="00614BAC">
          <w:rPr>
            <w:rFonts w:asciiTheme="majorHAnsi" w:eastAsiaTheme="majorEastAsia" w:hAnsiTheme="majorHAnsi" w:cstheme="majorBidi" w:hint="eastAsia"/>
            <w:b/>
            <w:sz w:val="48"/>
            <w:szCs w:val="48"/>
          </w:rPr>
          <w:t>武器装备采购信息网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B4B"/>
    <w:multiLevelType w:val="hybridMultilevel"/>
    <w:tmpl w:val="6A2C74A8"/>
    <w:lvl w:ilvl="0" w:tplc="5400ED7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502A90"/>
    <w:multiLevelType w:val="hybridMultilevel"/>
    <w:tmpl w:val="B89A6160"/>
    <w:lvl w:ilvl="0" w:tplc="E53001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C46379C"/>
    <w:multiLevelType w:val="hybridMultilevel"/>
    <w:tmpl w:val="92A66612"/>
    <w:lvl w:ilvl="0" w:tplc="1B5C0EB4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444"/>
    <w:rsid w:val="00030665"/>
    <w:rsid w:val="000A6F88"/>
    <w:rsid w:val="001143C5"/>
    <w:rsid w:val="0014529D"/>
    <w:rsid w:val="00245FC1"/>
    <w:rsid w:val="0028099B"/>
    <w:rsid w:val="002F023A"/>
    <w:rsid w:val="00367D13"/>
    <w:rsid w:val="00375694"/>
    <w:rsid w:val="003C692E"/>
    <w:rsid w:val="003F3FBF"/>
    <w:rsid w:val="004970ED"/>
    <w:rsid w:val="005133B0"/>
    <w:rsid w:val="005356DF"/>
    <w:rsid w:val="0055459F"/>
    <w:rsid w:val="005B1444"/>
    <w:rsid w:val="00614BAC"/>
    <w:rsid w:val="006D7D52"/>
    <w:rsid w:val="007532B4"/>
    <w:rsid w:val="007745F0"/>
    <w:rsid w:val="00856A75"/>
    <w:rsid w:val="00972911"/>
    <w:rsid w:val="009960C3"/>
    <w:rsid w:val="00B3358E"/>
    <w:rsid w:val="00B47E01"/>
    <w:rsid w:val="00B5009C"/>
    <w:rsid w:val="00B55B56"/>
    <w:rsid w:val="00BF0A07"/>
    <w:rsid w:val="00C0660F"/>
    <w:rsid w:val="00C50E91"/>
    <w:rsid w:val="00C834B5"/>
    <w:rsid w:val="00CB7D94"/>
    <w:rsid w:val="00D17FC3"/>
    <w:rsid w:val="00D5086A"/>
    <w:rsid w:val="00DB2327"/>
    <w:rsid w:val="00E707A3"/>
    <w:rsid w:val="00EB5C8E"/>
    <w:rsid w:val="00F24E81"/>
    <w:rsid w:val="00F729D6"/>
    <w:rsid w:val="00FD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4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1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1444"/>
    <w:rPr>
      <w:sz w:val="18"/>
      <w:szCs w:val="18"/>
    </w:rPr>
  </w:style>
  <w:style w:type="character" w:styleId="a5">
    <w:name w:val="Hyperlink"/>
    <w:basedOn w:val="a0"/>
    <w:uiPriority w:val="99"/>
    <w:unhideWhenUsed/>
    <w:rsid w:val="005B144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B1444"/>
    <w:pPr>
      <w:ind w:firstLineChars="200" w:firstLine="420"/>
    </w:pPr>
  </w:style>
  <w:style w:type="paragraph" w:styleId="a7">
    <w:name w:val="No Spacing"/>
    <w:link w:val="Char1"/>
    <w:uiPriority w:val="1"/>
    <w:qFormat/>
    <w:rsid w:val="00D5086A"/>
    <w:rPr>
      <w:kern w:val="0"/>
      <w:sz w:val="22"/>
    </w:rPr>
  </w:style>
  <w:style w:type="character" w:customStyle="1" w:styleId="Char1">
    <w:name w:val="无间隔 Char"/>
    <w:basedOn w:val="a0"/>
    <w:link w:val="a7"/>
    <w:uiPriority w:val="1"/>
    <w:rsid w:val="00D5086A"/>
    <w:rPr>
      <w:kern w:val="0"/>
      <w:sz w:val="22"/>
    </w:rPr>
  </w:style>
  <w:style w:type="paragraph" w:styleId="a8">
    <w:name w:val="Balloon Text"/>
    <w:basedOn w:val="a"/>
    <w:link w:val="Char2"/>
    <w:uiPriority w:val="99"/>
    <w:semiHidden/>
    <w:unhideWhenUsed/>
    <w:rsid w:val="00D5086A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D508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eain.mil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ain.mil.c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BF843532B3470FB2285AECE83680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646629-7D8B-4FFA-A088-8839BCB66DC9}"/>
      </w:docPartPr>
      <w:docPartBody>
        <w:p w:rsidR="00802B8A" w:rsidRDefault="00043138" w:rsidP="00043138">
          <w:pPr>
            <w:pStyle w:val="D4BF843532B3470FB2285AECE836804F"/>
          </w:pPr>
          <w:r>
            <w:rPr>
              <w:rFonts w:asciiTheme="majorHAnsi" w:eastAsiaTheme="majorEastAsia" w:hAnsiTheme="majorHAnsi" w:cstheme="majorBidi"/>
              <w:sz w:val="28"/>
              <w:szCs w:val="28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sz w:val="28"/>
              <w:szCs w:val="28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sz w:val="28"/>
              <w:szCs w:val="28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3138"/>
    <w:rsid w:val="00043138"/>
    <w:rsid w:val="0074221C"/>
    <w:rsid w:val="00802B8A"/>
    <w:rsid w:val="00A62617"/>
    <w:rsid w:val="00BA7420"/>
    <w:rsid w:val="00D6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4BF843532B3470FB2285AECE836804F">
    <w:name w:val="D4BF843532B3470FB2285AECE836804F"/>
    <w:rsid w:val="00043138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全军武器装备采购信息网</dc:title>
  <dc:subject/>
  <dc:creator>user</dc:creator>
  <cp:keywords/>
  <dc:description/>
  <cp:lastModifiedBy>user</cp:lastModifiedBy>
  <cp:revision>38</cp:revision>
  <dcterms:created xsi:type="dcterms:W3CDTF">2017-08-14T02:26:00Z</dcterms:created>
  <dcterms:modified xsi:type="dcterms:W3CDTF">2017-08-15T00:53:00Z</dcterms:modified>
</cp:coreProperties>
</file>