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9A" w:rsidRDefault="00417DBD" w:rsidP="00777609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宋体"/>
          <w:kern w:val="0"/>
          <w:sz w:val="44"/>
          <w:szCs w:val="44"/>
        </w:rPr>
      </w:pPr>
      <w:r w:rsidRPr="00417DBD">
        <w:rPr>
          <w:rFonts w:ascii="华文中宋" w:eastAsia="华文中宋" w:hAnsi="华文中宋" w:hint="eastAsia"/>
          <w:sz w:val="44"/>
          <w:szCs w:val="44"/>
        </w:rPr>
        <w:t>油液监测耗材型号I</w:t>
      </w:r>
      <w:r>
        <w:rPr>
          <w:rFonts w:ascii="华文中宋" w:eastAsia="华文中宋" w:hAnsi="华文中宋" w:hint="eastAsia"/>
          <w:sz w:val="44"/>
          <w:szCs w:val="44"/>
        </w:rPr>
        <w:t>及</w:t>
      </w:r>
      <w:r w:rsidRPr="00417DBD">
        <w:rPr>
          <w:rFonts w:ascii="华文中宋" w:eastAsia="华文中宋" w:hAnsi="华文中宋" w:hint="eastAsia"/>
          <w:sz w:val="44"/>
          <w:szCs w:val="44"/>
        </w:rPr>
        <w:t>型号II</w:t>
      </w:r>
      <w:r w:rsidR="00B12F9A">
        <w:rPr>
          <w:rFonts w:ascii="华文中宋" w:eastAsia="华文中宋" w:hAnsi="华文中宋" w:cs="宋体" w:hint="eastAsia"/>
          <w:kern w:val="0"/>
          <w:sz w:val="44"/>
          <w:szCs w:val="44"/>
        </w:rPr>
        <w:t>技术指标</w:t>
      </w:r>
    </w:p>
    <w:p w:rsidR="00B12F9A" w:rsidRPr="00FE1CEE" w:rsidRDefault="00B12F9A" w:rsidP="00B12F9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bookmarkStart w:id="0" w:name="_Toc417667027"/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A 采购需求</w:t>
      </w:r>
      <w:bookmarkEnd w:id="0"/>
    </w:p>
    <w:tbl>
      <w:tblPr>
        <w:tblW w:w="6506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3523"/>
        <w:gridCol w:w="993"/>
        <w:gridCol w:w="992"/>
      </w:tblGrid>
      <w:tr w:rsidR="00B12F9A" w:rsidRPr="001E4A5C" w:rsidTr="00B12F9A">
        <w:trPr>
          <w:trHeight w:val="669"/>
          <w:jc w:val="center"/>
        </w:trPr>
        <w:tc>
          <w:tcPr>
            <w:tcW w:w="998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352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 w:hint="eastAsia"/>
                <w:color w:val="000000"/>
                <w:kern w:val="0"/>
                <w:sz w:val="24"/>
                <w:szCs w:val="24"/>
                <w:u w:color="000000"/>
              </w:rPr>
              <w:t>设备</w:t>
            </w: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名称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单位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="黑体" w:eastAsia="黑体" w:hAnsi="宋体"/>
                <w:color w:val="000000"/>
                <w:kern w:val="0"/>
                <w:sz w:val="24"/>
                <w:szCs w:val="24"/>
                <w:u w:color="000000"/>
              </w:rPr>
              <w:t>数量</w:t>
            </w:r>
          </w:p>
        </w:tc>
      </w:tr>
      <w:tr w:rsidR="00B12F9A" w:rsidRPr="001E4A5C" w:rsidTr="00B12F9A">
        <w:trPr>
          <w:trHeight w:val="564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1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417DBD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417DBD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油液监测耗材型号I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1E4A5C"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11</w:t>
            </w:r>
          </w:p>
        </w:tc>
      </w:tr>
      <w:tr w:rsidR="00BE0798" w:rsidRPr="001E4A5C" w:rsidTr="00BE0798">
        <w:trPr>
          <w:trHeight w:val="448"/>
          <w:jc w:val="center"/>
        </w:trPr>
        <w:tc>
          <w:tcPr>
            <w:tcW w:w="99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798" w:rsidRPr="001E4A5C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3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B12F9A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1E4A5C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0798" w:rsidRDefault="00BE0798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  <w:tr w:rsidR="00BE0798" w:rsidRPr="001E4A5C" w:rsidTr="00B12F9A">
        <w:trPr>
          <w:trHeight w:val="351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E0798" w:rsidRPr="001E4A5C" w:rsidRDefault="009C7A66" w:rsidP="00641EF5">
            <w:pPr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2</w:t>
            </w:r>
          </w:p>
        </w:tc>
        <w:tc>
          <w:tcPr>
            <w:tcW w:w="3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B12F9A" w:rsidRDefault="00417DBD" w:rsidP="00641EF5">
            <w:pPr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 w:rsidRPr="00417DBD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油液监测耗材型号II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BE0798" w:rsidRPr="001E4A5C" w:rsidRDefault="009C7A66" w:rsidP="00641EF5">
            <w:pPr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  <w:t>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BE0798" w:rsidRDefault="009C7A66" w:rsidP="00641EF5">
            <w:pPr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  <w:u w:color="000000"/>
              </w:rPr>
              <w:t>50</w:t>
            </w:r>
          </w:p>
        </w:tc>
      </w:tr>
      <w:tr w:rsidR="00B12F9A" w:rsidRPr="001E4A5C" w:rsidTr="00B12F9A">
        <w:trPr>
          <w:trHeight w:val="558"/>
          <w:jc w:val="center"/>
        </w:trPr>
        <w:tc>
          <w:tcPr>
            <w:tcW w:w="99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352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12F9A" w:rsidRPr="001E4A5C" w:rsidRDefault="00B12F9A" w:rsidP="00641EF5">
            <w:pPr>
              <w:widowControl/>
              <w:adjustRightInd w:val="0"/>
              <w:snapToGrid w:val="0"/>
              <w:spacing w:line="351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  <w:u w:color="000000"/>
              </w:rPr>
            </w:pPr>
          </w:p>
        </w:tc>
      </w:tr>
    </w:tbl>
    <w:p w:rsidR="00B12F9A" w:rsidRPr="005855A9" w:rsidRDefault="00B12F9A" w:rsidP="00B12F9A">
      <w:pPr>
        <w:spacing w:line="360" w:lineRule="auto"/>
        <w:ind w:firstLine="480"/>
        <w:jc w:val="center"/>
        <w:rPr>
          <w:rFonts w:ascii="方正小标宋简体" w:eastAsia="方正小标宋简体" w:hAnsi="宋体"/>
          <w:b/>
          <w:spacing w:val="44"/>
          <w:sz w:val="20"/>
          <w:szCs w:val="28"/>
        </w:rPr>
      </w:pPr>
    </w:p>
    <w:p w:rsidR="00B12F9A" w:rsidRPr="00FE1CEE" w:rsidRDefault="00B12F9A" w:rsidP="00B12F9A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 w:rsidRPr="00FE1CEE">
        <w:rPr>
          <w:rFonts w:ascii="方正小标宋简体" w:eastAsia="方正小标宋简体" w:hAnsi="宋体" w:hint="eastAsia"/>
          <w:spacing w:val="44"/>
          <w:sz w:val="28"/>
          <w:szCs w:val="28"/>
        </w:rPr>
        <w:t>B 技术要求</w:t>
      </w:r>
    </w:p>
    <w:p w:rsidR="00B12F9A" w:rsidRPr="00557DD3" w:rsidRDefault="00B12F9A" w:rsidP="00B12F9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 w:rsidR="00BE0798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17DBD"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</w:t>
      </w:r>
    </w:p>
    <w:p w:rsidR="00B12F9A" w:rsidRPr="001E4A5C" w:rsidRDefault="00B12F9A" w:rsidP="00B12F9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.1</w:t>
      </w:r>
      <w:r w:rsidR="009C7A66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9C7A66" w:rsidRPr="00BE0798">
        <w:rPr>
          <w:rFonts w:asciiTheme="minorEastAsia" w:eastAsiaTheme="minorEastAsia" w:hAnsiTheme="minorEastAsia" w:hint="eastAsia"/>
          <w:sz w:val="24"/>
          <w:szCs w:val="24"/>
        </w:rPr>
        <w:t>成套性</w:t>
      </w:r>
    </w:p>
    <w:p w:rsidR="00BE0798" w:rsidRPr="00BE0798" w:rsidRDefault="00417DBD" w:rsidP="00BE0798">
      <w:pPr>
        <w:spacing w:line="400" w:lineRule="exact"/>
        <w:ind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的主要技术指标为产品的成套性指标，</w:t>
      </w:r>
      <w:r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配套明细见表1。</w:t>
      </w:r>
    </w:p>
    <w:p w:rsidR="00BE0798" w:rsidRPr="009C7A66" w:rsidRDefault="00BE0798" w:rsidP="00BE0798">
      <w:pPr>
        <w:spacing w:line="300" w:lineRule="auto"/>
        <w:ind w:firstLineChars="180" w:firstLine="432"/>
        <w:jc w:val="center"/>
        <w:rPr>
          <w:rFonts w:ascii="黑体" w:eastAsia="黑体" w:hAnsi="黑体"/>
          <w:sz w:val="24"/>
          <w:szCs w:val="24"/>
        </w:rPr>
      </w:pPr>
      <w:r w:rsidRPr="009C7A66">
        <w:rPr>
          <w:rFonts w:ascii="黑体" w:eastAsia="黑体" w:hAnsi="黑体" w:hint="eastAsia"/>
          <w:sz w:val="24"/>
          <w:szCs w:val="24"/>
        </w:rPr>
        <w:t xml:space="preserve">表1  </w:t>
      </w:r>
      <w:r w:rsidR="00417DBD" w:rsidRPr="00417DBD">
        <w:rPr>
          <w:rFonts w:ascii="黑体" w:eastAsia="黑体" w:hAnsi="黑体" w:hint="eastAsia"/>
          <w:sz w:val="24"/>
          <w:szCs w:val="24"/>
        </w:rPr>
        <w:t>油液监测耗材型号I</w:t>
      </w:r>
      <w:r w:rsidRPr="009C7A66">
        <w:rPr>
          <w:rFonts w:ascii="黑体" w:eastAsia="黑体" w:hAnsi="黑体" w:hint="eastAsia"/>
          <w:sz w:val="24"/>
          <w:szCs w:val="24"/>
        </w:rPr>
        <w:t>配套明细</w:t>
      </w:r>
    </w:p>
    <w:tbl>
      <w:tblPr>
        <w:tblW w:w="86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67"/>
        <w:gridCol w:w="2977"/>
        <w:gridCol w:w="1302"/>
        <w:gridCol w:w="992"/>
      </w:tblGrid>
      <w:tr w:rsidR="00BE0798" w:rsidRPr="00BE0798" w:rsidTr="00E56F55">
        <w:trPr>
          <w:trHeight w:val="643"/>
          <w:tblHeader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9C7A66" w:rsidRDefault="00BE0798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9C7A66" w:rsidRDefault="00BE0798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名       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9C7A66" w:rsidRDefault="00BE0798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型号规格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9C7A66" w:rsidRDefault="00BE0798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9C7A66" w:rsidRDefault="00BE0798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V21标油 100ppm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100ppm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MA Special 900ppm 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900ppm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75号基准油 0ppm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0ppm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盘电极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M97008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棒电极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M97009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油盒盖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9C7A66">
            <w:pPr>
              <w:spacing w:line="300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M90200（兰)</w:t>
            </w:r>
            <w:r w:rsidR="009C7A66">
              <w:rPr>
                <w:rFonts w:asciiTheme="minorEastAsia" w:eastAsiaTheme="minorEastAsia" w:hAnsiTheme="minorEastAsia"/>
                <w:sz w:val="24"/>
                <w:szCs w:val="24"/>
              </w:rPr>
              <w:t>P-</w:t>
            </w: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10524(黑)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吸管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M99914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刀片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M90102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电极轴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M32408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水分试剂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76*3g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酸值试剂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152*4mg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合成管（硬管）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Φ4*6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公斤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流体管（软管）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Φ4*6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公斤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油样瓶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125ml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2100个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油液取样器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38-X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铁谱片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0.17*24*60mm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装备油液样品周转箱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532*404*135mm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油样标签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116*59mm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2100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纸箱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内径516*362*275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15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石油醚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90-120℃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附常数品氏粘度计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1.0～1.5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支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水银棒形温度计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100℃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水银棒形温度计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400℃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BE0798" w:rsidRPr="00BE0798" w:rsidTr="00E56F5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BE0798" w:rsidRPr="00BE0798" w:rsidRDefault="00BE0798" w:rsidP="00E56F5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秒表(机械)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通用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E0798" w:rsidRPr="00BE0798" w:rsidRDefault="00BE0798" w:rsidP="00641EF5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</w:tbl>
    <w:p w:rsidR="00BE0798" w:rsidRPr="00BE0798" w:rsidRDefault="00E56F55" w:rsidP="00E56F5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2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贮存性：</w:t>
      </w:r>
    </w:p>
    <w:p w:rsidR="00BE0798" w:rsidRPr="00BE0798" w:rsidRDefault="00E56F55" w:rsidP="00E56F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1.2.1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温度：-35℃～50℃</w:t>
      </w:r>
    </w:p>
    <w:p w:rsidR="00BE0798" w:rsidRPr="00BE0798" w:rsidRDefault="00E56F55" w:rsidP="00E56F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1.2.2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相对湿度：35%～75%</w:t>
      </w:r>
    </w:p>
    <w:p w:rsidR="00BE0798" w:rsidRPr="00BE0798" w:rsidRDefault="00E56F55" w:rsidP="00E56F5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环境适应性：</w:t>
      </w:r>
    </w:p>
    <w:p w:rsidR="00BE0798" w:rsidRPr="00BE0798" w:rsidRDefault="00E56F55" w:rsidP="00E56F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1.3.1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工作温度：-25℃～40℃</w:t>
      </w:r>
    </w:p>
    <w:p w:rsidR="00BE0798" w:rsidRPr="00BE0798" w:rsidRDefault="00E56F55" w:rsidP="00E56F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1.3.2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贮存温度：-35℃～50℃</w:t>
      </w:r>
    </w:p>
    <w:p w:rsidR="00BE0798" w:rsidRPr="00BE0798" w:rsidRDefault="00E56F55" w:rsidP="00E56F55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1.3.3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相对湿度：95%（30℃）</w:t>
      </w:r>
    </w:p>
    <w:p w:rsidR="00BE0798" w:rsidRPr="00BE0798" w:rsidRDefault="00E56F55" w:rsidP="00E56F5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1E4A5C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4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外观及质量：外观完好，不得有影响使用性能的缺陷。</w:t>
      </w:r>
    </w:p>
    <w:p w:rsidR="004A0273" w:rsidRDefault="00E56F55" w:rsidP="00E56F5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1.5 </w:t>
      </w:r>
      <w:r w:rsidR="00BE0798" w:rsidRPr="00BE0798">
        <w:rPr>
          <w:rFonts w:asciiTheme="minorEastAsia" w:eastAsiaTheme="minorEastAsia" w:hAnsiTheme="minorEastAsia" w:hint="eastAsia"/>
          <w:sz w:val="24"/>
          <w:szCs w:val="24"/>
        </w:rPr>
        <w:t>包装：产品袋内不得有屑粒和异物，外表面应清洁。</w:t>
      </w:r>
    </w:p>
    <w:p w:rsidR="000705F4" w:rsidRPr="00557DD3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417DBD"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油液监测耗材型号II</w:t>
      </w:r>
    </w:p>
    <w:p w:rsidR="000705F4" w:rsidRPr="001E4A5C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>.1</w:t>
      </w:r>
      <w:r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成套性</w:t>
      </w:r>
    </w:p>
    <w:p w:rsidR="000705F4" w:rsidRPr="00BE0798" w:rsidRDefault="00417DBD" w:rsidP="000705F4">
      <w:pPr>
        <w:spacing w:line="400" w:lineRule="exact"/>
        <w:ind w:firstLineChars="177" w:firstLine="425"/>
        <w:rPr>
          <w:rFonts w:asciiTheme="minorEastAsia" w:eastAsiaTheme="minorEastAsia" w:hAnsiTheme="minorEastAsia"/>
          <w:sz w:val="24"/>
          <w:szCs w:val="24"/>
        </w:rPr>
      </w:pPr>
      <w:r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油液监测耗材型号II</w:t>
      </w:r>
      <w:r w:rsidR="000705F4" w:rsidRPr="000705F4">
        <w:rPr>
          <w:rFonts w:asciiTheme="minorEastAsia" w:eastAsiaTheme="minorEastAsia" w:hAnsiTheme="minorEastAsia" w:hint="eastAsia"/>
          <w:sz w:val="24"/>
          <w:szCs w:val="24"/>
        </w:rPr>
        <w:t>的主要技术指标为产品的成套性指标，</w:t>
      </w:r>
      <w:r w:rsidRPr="00417DBD">
        <w:rPr>
          <w:rFonts w:asciiTheme="minorEastAsia" w:eastAsiaTheme="minorEastAsia" w:hAnsiTheme="minorEastAsia" w:hint="eastAsia"/>
          <w:sz w:val="24"/>
          <w:szCs w:val="24"/>
        </w:rPr>
        <w:t>油液监测耗材型号II</w:t>
      </w:r>
      <w:r w:rsidR="000705F4" w:rsidRPr="000705F4">
        <w:rPr>
          <w:rFonts w:asciiTheme="minorEastAsia" w:eastAsiaTheme="minorEastAsia" w:hAnsiTheme="minorEastAsia" w:hint="eastAsia"/>
          <w:sz w:val="24"/>
          <w:szCs w:val="24"/>
        </w:rPr>
        <w:t>的配套明细见表</w:t>
      </w:r>
      <w:r w:rsidR="00DC5C64">
        <w:rPr>
          <w:rFonts w:asciiTheme="minorEastAsia" w:eastAsiaTheme="minorEastAsia" w:hAnsiTheme="minorEastAsia"/>
          <w:sz w:val="24"/>
          <w:szCs w:val="24"/>
        </w:rPr>
        <w:t>2</w:t>
      </w:r>
      <w:r w:rsidR="000705F4" w:rsidRPr="000705F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705F4" w:rsidRPr="009C7A66" w:rsidRDefault="000705F4" w:rsidP="000705F4">
      <w:pPr>
        <w:spacing w:line="300" w:lineRule="auto"/>
        <w:ind w:firstLineChars="180" w:firstLine="432"/>
        <w:jc w:val="center"/>
        <w:rPr>
          <w:rFonts w:ascii="黑体" w:eastAsia="黑体" w:hAnsi="黑体"/>
          <w:sz w:val="24"/>
          <w:szCs w:val="24"/>
        </w:rPr>
      </w:pPr>
      <w:r w:rsidRPr="009C7A66">
        <w:rPr>
          <w:rFonts w:ascii="黑体" w:eastAsia="黑体" w:hAnsi="黑体" w:hint="eastAsia"/>
          <w:sz w:val="24"/>
          <w:szCs w:val="24"/>
        </w:rPr>
        <w:t>表</w:t>
      </w:r>
      <w:r w:rsidR="00DC5C64">
        <w:rPr>
          <w:rFonts w:ascii="黑体" w:eastAsia="黑体" w:hAnsi="黑体"/>
          <w:sz w:val="24"/>
          <w:szCs w:val="24"/>
        </w:rPr>
        <w:t>2</w:t>
      </w:r>
      <w:r w:rsidRPr="009C7A66">
        <w:rPr>
          <w:rFonts w:ascii="黑体" w:eastAsia="黑体" w:hAnsi="黑体" w:hint="eastAsia"/>
          <w:sz w:val="24"/>
          <w:szCs w:val="24"/>
        </w:rPr>
        <w:t xml:space="preserve">  </w:t>
      </w:r>
      <w:r w:rsidR="00417DBD" w:rsidRPr="00417DBD">
        <w:rPr>
          <w:rFonts w:ascii="黑体" w:eastAsia="黑体" w:hAnsi="黑体" w:hint="eastAsia"/>
          <w:sz w:val="24"/>
          <w:szCs w:val="24"/>
        </w:rPr>
        <w:t>油液监测耗材型号II</w:t>
      </w:r>
      <w:r w:rsidRPr="009C7A66">
        <w:rPr>
          <w:rFonts w:ascii="黑体" w:eastAsia="黑体" w:hAnsi="黑体" w:hint="eastAsia"/>
          <w:sz w:val="24"/>
          <w:szCs w:val="24"/>
        </w:rPr>
        <w:t>配套明细</w:t>
      </w:r>
    </w:p>
    <w:tbl>
      <w:tblPr>
        <w:tblW w:w="86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667"/>
        <w:gridCol w:w="2977"/>
        <w:gridCol w:w="1302"/>
        <w:gridCol w:w="992"/>
      </w:tblGrid>
      <w:tr w:rsidR="000705F4" w:rsidRPr="00BE0798" w:rsidTr="00641EF5">
        <w:trPr>
          <w:trHeight w:val="643"/>
          <w:tblHeader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9C7A66" w:rsidRDefault="000705F4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9C7A66" w:rsidRDefault="000705F4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名       称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9C7A66" w:rsidRDefault="000705F4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型号规格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9C7A66" w:rsidRDefault="000705F4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计量单位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9C7A66" w:rsidRDefault="000705F4" w:rsidP="00641EF5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C7A66">
              <w:rPr>
                <w:rFonts w:ascii="黑体" w:eastAsia="黑体" w:hAnsi="黑体" w:hint="eastAsia"/>
                <w:sz w:val="24"/>
                <w:szCs w:val="24"/>
              </w:rPr>
              <w:t>数量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滤芯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5μm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滤芯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10μm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滤芯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20μm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合成管（硬管）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Φ4*6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公斤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流体管（软管）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Φ4*7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公斤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水分试剂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76*3g</w:t>
            </w:r>
            <w:bookmarkStart w:id="1" w:name="_GoBack"/>
            <w:bookmarkEnd w:id="1"/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7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酸值试剂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152*4mg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套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油样瓶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125ml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420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油液取样器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38-X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装备油液样品周转箱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532*404*135mm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油样标签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116*59mm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420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纸箱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内径516*362*275mm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</w:tr>
      <w:tr w:rsidR="000705F4" w:rsidRPr="00BE0798" w:rsidTr="00641EF5">
        <w:trPr>
          <w:trHeight w:val="300"/>
          <w:jc w:val="center"/>
        </w:trPr>
        <w:tc>
          <w:tcPr>
            <w:tcW w:w="720" w:type="dxa"/>
            <w:shd w:val="clear" w:color="auto" w:fill="auto"/>
            <w:noWrap/>
            <w:vAlign w:val="center"/>
            <w:hideMark/>
          </w:tcPr>
          <w:p w:rsidR="000705F4" w:rsidRPr="00BE0798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E0798">
              <w:rPr>
                <w:rFonts w:asciiTheme="minorEastAsia" w:eastAsia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266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石油醚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90-120℃</w:t>
            </w:r>
          </w:p>
        </w:tc>
        <w:tc>
          <w:tcPr>
            <w:tcW w:w="130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瓶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705F4" w:rsidRPr="000705F4" w:rsidRDefault="000705F4" w:rsidP="000705F4">
            <w:pPr>
              <w:spacing w:line="30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05F4">
              <w:rPr>
                <w:rFonts w:asciiTheme="minorEastAsia" w:eastAsiaTheme="minorEastAsia" w:hAnsiTheme="minorEastAsia" w:hint="eastAsia"/>
                <w:sz w:val="24"/>
                <w:szCs w:val="24"/>
              </w:rPr>
              <w:t>20</w:t>
            </w:r>
          </w:p>
        </w:tc>
      </w:tr>
    </w:tbl>
    <w:p w:rsidR="000705F4" w:rsidRPr="00BE0798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2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贮存性：</w:t>
      </w:r>
    </w:p>
    <w:p w:rsidR="000705F4" w:rsidRPr="00BE0798" w:rsidRDefault="000705F4" w:rsidP="000705F4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.2.1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温度：-35℃～50℃</w:t>
      </w:r>
    </w:p>
    <w:p w:rsidR="000705F4" w:rsidRPr="00BE0798" w:rsidRDefault="000705F4" w:rsidP="000705F4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.2.2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相对湿度：35%～75%</w:t>
      </w:r>
    </w:p>
    <w:p w:rsidR="000705F4" w:rsidRPr="00BE0798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环境适应性：</w:t>
      </w:r>
    </w:p>
    <w:p w:rsidR="000705F4" w:rsidRPr="00BE0798" w:rsidRDefault="000705F4" w:rsidP="000705F4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2.3.1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工作温度：-25℃～40℃</w:t>
      </w:r>
    </w:p>
    <w:p w:rsidR="000705F4" w:rsidRPr="00BE0798" w:rsidRDefault="000705F4" w:rsidP="000705F4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2.3.2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贮存温度：-35℃～50℃</w:t>
      </w:r>
    </w:p>
    <w:p w:rsidR="000705F4" w:rsidRPr="00BE0798" w:rsidRDefault="000705F4" w:rsidP="000705F4">
      <w:pPr>
        <w:spacing w:line="30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2.3.3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相对湿度：95%（30℃）</w:t>
      </w:r>
    </w:p>
    <w:p w:rsidR="000705F4" w:rsidRPr="00BE0798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2</w:t>
      </w:r>
      <w:r w:rsidRPr="001E4A5C">
        <w:rPr>
          <w:rFonts w:asciiTheme="minorEastAsia" w:eastAsiaTheme="minorEastAsia" w:hAnsiTheme="minorEastAsia"/>
          <w:sz w:val="24"/>
          <w:szCs w:val="24"/>
        </w:rPr>
        <w:t>.</w:t>
      </w:r>
      <w:r>
        <w:rPr>
          <w:rFonts w:asciiTheme="minorEastAsia" w:eastAsiaTheme="minorEastAsia" w:hAnsiTheme="minorEastAsia"/>
          <w:sz w:val="24"/>
          <w:szCs w:val="24"/>
        </w:rPr>
        <w:t xml:space="preserve">4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外观及质量：外观完好，不得有影响使用性能的缺陷。</w:t>
      </w:r>
    </w:p>
    <w:p w:rsidR="000705F4" w:rsidRDefault="000705F4" w:rsidP="000705F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 xml:space="preserve">2.5 </w:t>
      </w:r>
      <w:r w:rsidRPr="00BE0798">
        <w:rPr>
          <w:rFonts w:asciiTheme="minorEastAsia" w:eastAsiaTheme="minorEastAsia" w:hAnsiTheme="minorEastAsia" w:hint="eastAsia"/>
          <w:sz w:val="24"/>
          <w:szCs w:val="24"/>
        </w:rPr>
        <w:t>包装：产品袋内不得有屑粒和异物，外表面应清洁。</w:t>
      </w:r>
    </w:p>
    <w:p w:rsidR="000705F4" w:rsidRPr="000705F4" w:rsidRDefault="000705F4" w:rsidP="00E56F55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0705F4" w:rsidRPr="0007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BE" w:rsidRDefault="00D705BE" w:rsidP="00B12F9A">
      <w:r>
        <w:separator/>
      </w:r>
    </w:p>
  </w:endnote>
  <w:endnote w:type="continuationSeparator" w:id="0">
    <w:p w:rsidR="00D705BE" w:rsidRDefault="00D705BE" w:rsidP="00B12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BE" w:rsidRDefault="00D705BE" w:rsidP="00B12F9A">
      <w:r>
        <w:separator/>
      </w:r>
    </w:p>
  </w:footnote>
  <w:footnote w:type="continuationSeparator" w:id="0">
    <w:p w:rsidR="00D705BE" w:rsidRDefault="00D705BE" w:rsidP="00B12F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C3"/>
    <w:rsid w:val="000705F4"/>
    <w:rsid w:val="00245CC3"/>
    <w:rsid w:val="00417DBD"/>
    <w:rsid w:val="004A0273"/>
    <w:rsid w:val="00777609"/>
    <w:rsid w:val="009C7A66"/>
    <w:rsid w:val="00B12F9A"/>
    <w:rsid w:val="00BE0798"/>
    <w:rsid w:val="00D22364"/>
    <w:rsid w:val="00D705BE"/>
    <w:rsid w:val="00DC5C64"/>
    <w:rsid w:val="00E5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22B04E-7716-40F0-8A0B-F28FE0D4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F9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F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F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F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F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TangTing</dc:creator>
  <cp:keywords/>
  <dc:description/>
  <cp:lastModifiedBy>TangTing</cp:lastModifiedBy>
  <cp:revision>9</cp:revision>
  <dcterms:created xsi:type="dcterms:W3CDTF">2015-06-10T13:27:00Z</dcterms:created>
  <dcterms:modified xsi:type="dcterms:W3CDTF">2015-06-11T01:45:00Z</dcterms:modified>
</cp:coreProperties>
</file>